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07C" w:rsidRPr="00357FBA" w:rsidRDefault="00357FBA" w:rsidP="00357FBA">
      <w:pPr>
        <w:jc w:val="center"/>
        <w:rPr>
          <w:sz w:val="28"/>
          <w:szCs w:val="28"/>
        </w:rPr>
      </w:pPr>
      <w:r w:rsidRPr="00357FBA">
        <w:rPr>
          <w:rFonts w:hint="eastAsia"/>
          <w:sz w:val="28"/>
          <w:szCs w:val="28"/>
        </w:rPr>
        <w:t>ライフジャケット　貸出要領</w:t>
      </w:r>
    </w:p>
    <w:p w:rsidR="00357FBA" w:rsidRPr="00357FBA" w:rsidRDefault="008D2A20" w:rsidP="008D2A20">
      <w:r>
        <w:rPr>
          <w:rFonts w:hint="eastAsia"/>
        </w:rPr>
        <w:t>１．</w:t>
      </w:r>
      <w:r w:rsidR="00357FBA" w:rsidRPr="00357FBA">
        <w:rPr>
          <w:rFonts w:hint="eastAsia"/>
        </w:rPr>
        <w:t xml:space="preserve">目　</w:t>
      </w:r>
      <w:r w:rsidR="00B975C4">
        <w:rPr>
          <w:rFonts w:hint="eastAsia"/>
        </w:rPr>
        <w:t xml:space="preserve">　</w:t>
      </w:r>
      <w:r w:rsidR="00357FBA" w:rsidRPr="00357FBA">
        <w:rPr>
          <w:rFonts w:hint="eastAsia"/>
        </w:rPr>
        <w:t>的</w:t>
      </w:r>
    </w:p>
    <w:p w:rsidR="00357FBA" w:rsidRDefault="00357FBA" w:rsidP="00357FBA">
      <w:pPr>
        <w:ind w:left="450" w:firstLineChars="100" w:firstLine="209"/>
      </w:pPr>
      <w:r w:rsidRPr="00357FBA">
        <w:rPr>
          <w:rFonts w:hint="eastAsia"/>
        </w:rPr>
        <w:t>丸亀市内の学校及び団体が、プールや海、川などでの活動を実施する際、子どもたちが安全に楽しく</w:t>
      </w:r>
      <w:r>
        <w:rPr>
          <w:rFonts w:hint="eastAsia"/>
        </w:rPr>
        <w:t>活動できるよう、丸亀市教育委員会が所有する子ども用ライフジャケット（以下「物品」）の貸出について、必要な事項を定めるものとする。</w:t>
      </w:r>
    </w:p>
    <w:p w:rsidR="00357FBA" w:rsidRDefault="00357FBA" w:rsidP="00357FBA">
      <w:pPr>
        <w:ind w:left="450" w:firstLineChars="100" w:firstLine="209"/>
      </w:pPr>
    </w:p>
    <w:p w:rsidR="00357FBA" w:rsidRDefault="008D2A20" w:rsidP="008D2A20">
      <w:r>
        <w:rPr>
          <w:rFonts w:hint="eastAsia"/>
        </w:rPr>
        <w:t>２．</w:t>
      </w:r>
      <w:r w:rsidR="00357FBA">
        <w:rPr>
          <w:rFonts w:hint="eastAsia"/>
        </w:rPr>
        <w:t>貸出機関</w:t>
      </w:r>
    </w:p>
    <w:p w:rsidR="00357FBA" w:rsidRDefault="00357FBA" w:rsidP="00357FBA">
      <w:r>
        <w:rPr>
          <w:rFonts w:hint="eastAsia"/>
        </w:rPr>
        <w:t xml:space="preserve">　　　貸出機関は丸亀市教育委員会学校教育課とする。</w:t>
      </w:r>
    </w:p>
    <w:p w:rsidR="00357FBA" w:rsidRDefault="00357FBA" w:rsidP="00357FBA"/>
    <w:p w:rsidR="00357FBA" w:rsidRDefault="008D2A20" w:rsidP="008D2A20">
      <w:r>
        <w:rPr>
          <w:rFonts w:hint="eastAsia"/>
        </w:rPr>
        <w:t>３．</w:t>
      </w:r>
      <w:r w:rsidR="00357FBA">
        <w:rPr>
          <w:rFonts w:hint="eastAsia"/>
        </w:rPr>
        <w:t>貸出物品</w:t>
      </w:r>
    </w:p>
    <w:p w:rsidR="00357FBA" w:rsidRDefault="00357FBA" w:rsidP="00357FBA">
      <w:r>
        <w:rPr>
          <w:rFonts w:hint="eastAsia"/>
        </w:rPr>
        <w:t xml:space="preserve">　　　貸出物品は、下表のとおりとする。</w:t>
      </w:r>
    </w:p>
    <w:tbl>
      <w:tblPr>
        <w:tblStyle w:val="a4"/>
        <w:tblW w:w="0" w:type="auto"/>
        <w:tblInd w:w="421" w:type="dxa"/>
        <w:tblLook w:val="04A0" w:firstRow="1" w:lastRow="0" w:firstColumn="1" w:lastColumn="0" w:noHBand="0" w:noVBand="1"/>
      </w:tblPr>
      <w:tblGrid>
        <w:gridCol w:w="567"/>
        <w:gridCol w:w="3400"/>
        <w:gridCol w:w="1136"/>
        <w:gridCol w:w="3253"/>
      </w:tblGrid>
      <w:tr w:rsidR="00B975C4" w:rsidTr="000A4BC6">
        <w:tc>
          <w:tcPr>
            <w:tcW w:w="567" w:type="dxa"/>
          </w:tcPr>
          <w:p w:rsidR="00B975C4" w:rsidRDefault="00B975C4" w:rsidP="00B975C4">
            <w:pPr>
              <w:jc w:val="center"/>
            </w:pPr>
            <w:r>
              <w:rPr>
                <w:rFonts w:hint="eastAsia"/>
              </w:rPr>
              <w:t>№</w:t>
            </w:r>
          </w:p>
        </w:tc>
        <w:tc>
          <w:tcPr>
            <w:tcW w:w="3400" w:type="dxa"/>
            <w:vAlign w:val="center"/>
          </w:tcPr>
          <w:p w:rsidR="00B975C4" w:rsidRDefault="00B975C4" w:rsidP="000A4BC6">
            <w:pPr>
              <w:jc w:val="center"/>
            </w:pPr>
            <w:r>
              <w:rPr>
                <w:rFonts w:hint="eastAsia"/>
              </w:rPr>
              <w:t>貸出物品</w:t>
            </w:r>
          </w:p>
        </w:tc>
        <w:tc>
          <w:tcPr>
            <w:tcW w:w="1136" w:type="dxa"/>
            <w:vAlign w:val="center"/>
          </w:tcPr>
          <w:p w:rsidR="00B975C4" w:rsidRDefault="00113DFC" w:rsidP="000A4BC6">
            <w:pPr>
              <w:jc w:val="center"/>
            </w:pPr>
            <w:r>
              <w:rPr>
                <w:rFonts w:hint="eastAsia"/>
              </w:rPr>
              <w:t>貸出数量</w:t>
            </w:r>
          </w:p>
        </w:tc>
        <w:tc>
          <w:tcPr>
            <w:tcW w:w="3253" w:type="dxa"/>
            <w:vAlign w:val="center"/>
          </w:tcPr>
          <w:p w:rsidR="00B975C4" w:rsidRDefault="00113DFC" w:rsidP="000A4BC6">
            <w:pPr>
              <w:jc w:val="center"/>
            </w:pPr>
            <w:r>
              <w:rPr>
                <w:rFonts w:hint="eastAsia"/>
              </w:rPr>
              <w:t>貸出条件（身長目安）</w:t>
            </w:r>
          </w:p>
        </w:tc>
      </w:tr>
      <w:tr w:rsidR="00B975C4" w:rsidTr="000A4BC6">
        <w:tc>
          <w:tcPr>
            <w:tcW w:w="567" w:type="dxa"/>
          </w:tcPr>
          <w:p w:rsidR="00B975C4" w:rsidRDefault="00B975C4" w:rsidP="00B975C4">
            <w:pPr>
              <w:jc w:val="center"/>
            </w:pPr>
            <w:r>
              <w:rPr>
                <w:rFonts w:hint="eastAsia"/>
              </w:rPr>
              <w:t>１</w:t>
            </w:r>
          </w:p>
        </w:tc>
        <w:tc>
          <w:tcPr>
            <w:tcW w:w="3400" w:type="dxa"/>
            <w:vAlign w:val="center"/>
          </w:tcPr>
          <w:p w:rsidR="00B975C4" w:rsidRDefault="00113DFC" w:rsidP="000A4BC6">
            <w:pPr>
              <w:jc w:val="center"/>
            </w:pPr>
            <w:r>
              <w:rPr>
                <w:rFonts w:hint="eastAsia"/>
              </w:rPr>
              <w:t>ライフジャケット　Ｓサイズ</w:t>
            </w:r>
          </w:p>
        </w:tc>
        <w:tc>
          <w:tcPr>
            <w:tcW w:w="1136" w:type="dxa"/>
            <w:vAlign w:val="center"/>
          </w:tcPr>
          <w:p w:rsidR="00B975C4" w:rsidRDefault="000A4BC6" w:rsidP="000A4BC6">
            <w:pPr>
              <w:jc w:val="center"/>
            </w:pPr>
            <w:r>
              <w:rPr>
                <w:rFonts w:hint="eastAsia"/>
              </w:rPr>
              <w:t>１８</w:t>
            </w:r>
          </w:p>
        </w:tc>
        <w:tc>
          <w:tcPr>
            <w:tcW w:w="3253" w:type="dxa"/>
            <w:vAlign w:val="center"/>
          </w:tcPr>
          <w:p w:rsidR="00B975C4" w:rsidRDefault="000A4BC6" w:rsidP="000A4BC6">
            <w:pPr>
              <w:jc w:val="center"/>
            </w:pPr>
            <w:r>
              <w:rPr>
                <w:rFonts w:hint="eastAsia"/>
              </w:rPr>
              <w:t>８５～１０５㎝</w:t>
            </w:r>
          </w:p>
        </w:tc>
      </w:tr>
      <w:tr w:rsidR="00B975C4" w:rsidTr="000A4BC6">
        <w:tc>
          <w:tcPr>
            <w:tcW w:w="567" w:type="dxa"/>
          </w:tcPr>
          <w:p w:rsidR="00B975C4" w:rsidRDefault="00B975C4" w:rsidP="00B975C4">
            <w:pPr>
              <w:jc w:val="center"/>
            </w:pPr>
            <w:r>
              <w:rPr>
                <w:rFonts w:hint="eastAsia"/>
              </w:rPr>
              <w:t>２</w:t>
            </w:r>
          </w:p>
        </w:tc>
        <w:tc>
          <w:tcPr>
            <w:tcW w:w="3400" w:type="dxa"/>
            <w:vAlign w:val="center"/>
          </w:tcPr>
          <w:p w:rsidR="00B975C4" w:rsidRDefault="00113DFC" w:rsidP="000A4BC6">
            <w:pPr>
              <w:jc w:val="center"/>
            </w:pPr>
            <w:r>
              <w:rPr>
                <w:rFonts w:hint="eastAsia"/>
              </w:rPr>
              <w:t>ライフジャケット　Ｍサイズ</w:t>
            </w:r>
          </w:p>
        </w:tc>
        <w:tc>
          <w:tcPr>
            <w:tcW w:w="1136" w:type="dxa"/>
            <w:vAlign w:val="center"/>
          </w:tcPr>
          <w:p w:rsidR="00B975C4" w:rsidRDefault="00D51C56" w:rsidP="000A4BC6">
            <w:pPr>
              <w:jc w:val="center"/>
            </w:pPr>
            <w:r>
              <w:rPr>
                <w:rFonts w:hint="eastAsia"/>
              </w:rPr>
              <w:t>２１</w:t>
            </w:r>
          </w:p>
        </w:tc>
        <w:tc>
          <w:tcPr>
            <w:tcW w:w="3253" w:type="dxa"/>
            <w:vAlign w:val="center"/>
          </w:tcPr>
          <w:p w:rsidR="00B975C4" w:rsidRDefault="000A4BC6" w:rsidP="000A4BC6">
            <w:pPr>
              <w:jc w:val="center"/>
            </w:pPr>
            <w:r>
              <w:rPr>
                <w:rFonts w:hint="eastAsia"/>
              </w:rPr>
              <w:t>１０５～１２５㎝</w:t>
            </w:r>
          </w:p>
        </w:tc>
      </w:tr>
      <w:tr w:rsidR="00B975C4" w:rsidTr="000A4BC6">
        <w:tc>
          <w:tcPr>
            <w:tcW w:w="567" w:type="dxa"/>
          </w:tcPr>
          <w:p w:rsidR="00B975C4" w:rsidRDefault="00B975C4" w:rsidP="00B975C4">
            <w:pPr>
              <w:jc w:val="center"/>
            </w:pPr>
            <w:r>
              <w:rPr>
                <w:rFonts w:hint="eastAsia"/>
              </w:rPr>
              <w:t>３</w:t>
            </w:r>
          </w:p>
        </w:tc>
        <w:tc>
          <w:tcPr>
            <w:tcW w:w="3400" w:type="dxa"/>
            <w:vAlign w:val="center"/>
          </w:tcPr>
          <w:p w:rsidR="00B975C4" w:rsidRDefault="00113DFC" w:rsidP="000A4BC6">
            <w:pPr>
              <w:jc w:val="center"/>
            </w:pPr>
            <w:r>
              <w:rPr>
                <w:rFonts w:hint="eastAsia"/>
              </w:rPr>
              <w:t>ライフジャケット　Ｌサイズ</w:t>
            </w:r>
          </w:p>
        </w:tc>
        <w:tc>
          <w:tcPr>
            <w:tcW w:w="1136" w:type="dxa"/>
            <w:vAlign w:val="center"/>
          </w:tcPr>
          <w:p w:rsidR="00B975C4" w:rsidRDefault="00D51C56" w:rsidP="000A4BC6">
            <w:pPr>
              <w:jc w:val="center"/>
            </w:pPr>
            <w:r>
              <w:rPr>
                <w:rFonts w:hint="eastAsia"/>
              </w:rPr>
              <w:t>１９</w:t>
            </w:r>
            <w:bookmarkStart w:id="0" w:name="_GoBack"/>
            <w:bookmarkEnd w:id="0"/>
          </w:p>
        </w:tc>
        <w:tc>
          <w:tcPr>
            <w:tcW w:w="3253" w:type="dxa"/>
            <w:vAlign w:val="center"/>
          </w:tcPr>
          <w:p w:rsidR="00B975C4" w:rsidRDefault="000A4BC6" w:rsidP="000A4BC6">
            <w:pPr>
              <w:jc w:val="center"/>
            </w:pPr>
            <w:r>
              <w:rPr>
                <w:rFonts w:hint="eastAsia"/>
              </w:rPr>
              <w:t>１２５～１５５㎝</w:t>
            </w:r>
          </w:p>
        </w:tc>
      </w:tr>
    </w:tbl>
    <w:p w:rsidR="008D2A20" w:rsidRDefault="008D2A20" w:rsidP="008D2A20"/>
    <w:p w:rsidR="00B975C4" w:rsidRDefault="008D2A20" w:rsidP="008D2A20">
      <w:r>
        <w:rPr>
          <w:rFonts w:hint="eastAsia"/>
        </w:rPr>
        <w:t>４．</w:t>
      </w:r>
      <w:r w:rsidR="002C7158">
        <w:rPr>
          <w:rFonts w:hint="eastAsia"/>
        </w:rPr>
        <w:t>貸出対象及び使用目的</w:t>
      </w:r>
    </w:p>
    <w:p w:rsidR="002C7158" w:rsidRDefault="008D2A20" w:rsidP="008D2A20">
      <w:r>
        <w:rPr>
          <w:rFonts w:hint="eastAsia"/>
        </w:rPr>
        <w:t>（１）</w:t>
      </w:r>
      <w:r w:rsidR="002B7214">
        <w:rPr>
          <w:rFonts w:hint="eastAsia"/>
        </w:rPr>
        <w:t>貸出対象</w:t>
      </w:r>
      <w:r w:rsidR="00BC7DEF">
        <w:rPr>
          <w:rFonts w:hint="eastAsia"/>
        </w:rPr>
        <w:t xml:space="preserve">　幼稚園</w:t>
      </w:r>
      <w:r w:rsidR="002C7158">
        <w:rPr>
          <w:rFonts w:hint="eastAsia"/>
        </w:rPr>
        <w:t>、こども園、小学校、中学校</w:t>
      </w:r>
    </w:p>
    <w:p w:rsidR="002C7158" w:rsidRPr="002C7158" w:rsidRDefault="002C7158" w:rsidP="002B7214">
      <w:pPr>
        <w:ind w:firstLineChars="783" w:firstLine="1638"/>
      </w:pPr>
      <w:r>
        <w:rPr>
          <w:rFonts w:hint="eastAsia"/>
        </w:rPr>
        <w:t>幼児、児童、生徒を引率・監督する</w:t>
      </w:r>
      <w:r w:rsidR="000E2D03">
        <w:rPr>
          <w:rFonts w:hint="eastAsia"/>
        </w:rPr>
        <w:t>市内の団体</w:t>
      </w:r>
    </w:p>
    <w:p w:rsidR="002C7158" w:rsidRDefault="008D2A20" w:rsidP="008D2A20">
      <w:r>
        <w:rPr>
          <w:rFonts w:hint="eastAsia"/>
        </w:rPr>
        <w:t>（２）</w:t>
      </w:r>
      <w:r w:rsidR="00BC7DEF">
        <w:rPr>
          <w:rFonts w:hint="eastAsia"/>
        </w:rPr>
        <w:t>使用目的</w:t>
      </w:r>
    </w:p>
    <w:p w:rsidR="00BC7DEF" w:rsidRDefault="00BC7DEF" w:rsidP="008D2A20">
      <w:pPr>
        <w:ind w:firstLineChars="300" w:firstLine="628"/>
      </w:pPr>
      <w:r>
        <w:rPr>
          <w:rFonts w:hint="eastAsia"/>
        </w:rPr>
        <w:t>使用目的として、次のいずれかに該当すること。</w:t>
      </w:r>
    </w:p>
    <w:p w:rsidR="00BC7DEF" w:rsidRDefault="00BC7DEF" w:rsidP="008D2A20">
      <w:pPr>
        <w:ind w:leftChars="300" w:left="837" w:hangingChars="100" w:hanging="209"/>
      </w:pPr>
      <w:r>
        <w:rPr>
          <w:rFonts w:hint="eastAsia"/>
        </w:rPr>
        <w:t>ア　幼児、児童、生徒に対して、</w:t>
      </w:r>
      <w:r w:rsidR="004F440D">
        <w:rPr>
          <w:rFonts w:hint="eastAsia"/>
        </w:rPr>
        <w:t>県</w:t>
      </w:r>
      <w:r>
        <w:rPr>
          <w:rFonts w:hint="eastAsia"/>
        </w:rPr>
        <w:t>内のプールや海、川などで</w:t>
      </w:r>
      <w:r w:rsidR="00A11727">
        <w:rPr>
          <w:rFonts w:hint="eastAsia"/>
        </w:rPr>
        <w:t>ライフジャケットを着用させ、安全に活動させるため。</w:t>
      </w:r>
    </w:p>
    <w:p w:rsidR="00A11727" w:rsidRPr="00BC7DEF" w:rsidRDefault="00A11727" w:rsidP="008D2A20">
      <w:pPr>
        <w:ind w:leftChars="300" w:left="837" w:hangingChars="100" w:hanging="209"/>
      </w:pPr>
      <w:r>
        <w:rPr>
          <w:rFonts w:hint="eastAsia"/>
        </w:rPr>
        <w:t>イ　幼児、児童、生徒に対して、</w:t>
      </w:r>
      <w:r w:rsidR="004F440D">
        <w:rPr>
          <w:rFonts w:hint="eastAsia"/>
        </w:rPr>
        <w:t>プールや海、川などでのライフジャケット着用の重要性を教える安全教室などで使用するため。</w:t>
      </w:r>
    </w:p>
    <w:p w:rsidR="00E86151" w:rsidRDefault="00E86151" w:rsidP="008D2A20"/>
    <w:p w:rsidR="008D2A20" w:rsidRDefault="008D2A20" w:rsidP="008D2A20">
      <w:r>
        <w:rPr>
          <w:rFonts w:hint="eastAsia"/>
        </w:rPr>
        <w:t>５．貸出方法</w:t>
      </w:r>
    </w:p>
    <w:p w:rsidR="008D2A20" w:rsidRDefault="008D2A20" w:rsidP="008D2A20">
      <w:pPr>
        <w:ind w:left="418" w:hangingChars="200" w:hanging="418"/>
      </w:pPr>
      <w:r>
        <w:rPr>
          <w:rFonts w:hint="eastAsia"/>
        </w:rPr>
        <w:t>（１）物品の貸出を希望する者（以下「貸出希望者」という。）は、貸出申請書（様式１）を貸出機関に提出するものとする。</w:t>
      </w:r>
    </w:p>
    <w:p w:rsidR="00E02D86" w:rsidRDefault="00E02D86">
      <w:pPr>
        <w:widowControl/>
        <w:jc w:val="left"/>
      </w:pPr>
      <w:r>
        <w:br w:type="page"/>
      </w:r>
    </w:p>
    <w:p w:rsidR="008D2A20" w:rsidRDefault="00E02D86" w:rsidP="00E02D86">
      <w:pPr>
        <w:widowControl/>
        <w:ind w:left="418" w:hangingChars="200" w:hanging="418"/>
        <w:jc w:val="left"/>
      </w:pPr>
      <w:r>
        <w:rPr>
          <w:rFonts w:hint="eastAsia"/>
        </w:rPr>
        <w:lastRenderedPageBreak/>
        <w:t>（２）貸出機関は前項による申請があった場合、その内容が次の各号のいずれかに該当するときを除き、貸出希望者に対して物品を貸し出すものとする。なお、同一時期に複数の申込みがあった場合は、先着順とする。</w:t>
      </w:r>
    </w:p>
    <w:p w:rsidR="00E02D86" w:rsidRDefault="00E02D86" w:rsidP="00E02D86">
      <w:pPr>
        <w:widowControl/>
        <w:ind w:left="418" w:hangingChars="200" w:hanging="418"/>
        <w:jc w:val="left"/>
      </w:pPr>
      <w:r>
        <w:rPr>
          <w:rFonts w:hint="eastAsia"/>
        </w:rPr>
        <w:t xml:space="preserve">　　ア　物品の正しい使用方法に従って使用されないおそれ</w:t>
      </w:r>
      <w:r w:rsidR="00FA3709">
        <w:rPr>
          <w:rFonts w:hint="eastAsia"/>
        </w:rPr>
        <w:t>の</w:t>
      </w:r>
      <w:r>
        <w:rPr>
          <w:rFonts w:hint="eastAsia"/>
        </w:rPr>
        <w:t>あるとき。</w:t>
      </w:r>
    </w:p>
    <w:p w:rsidR="00E02D86" w:rsidRDefault="00E02D86" w:rsidP="00E02D86">
      <w:pPr>
        <w:widowControl/>
        <w:ind w:left="418" w:hangingChars="200" w:hanging="418"/>
        <w:jc w:val="left"/>
      </w:pPr>
      <w:r>
        <w:rPr>
          <w:rFonts w:hint="eastAsia"/>
        </w:rPr>
        <w:t xml:space="preserve">　　イ　法令</w:t>
      </w:r>
      <w:r w:rsidR="00FA3709">
        <w:rPr>
          <w:rFonts w:hint="eastAsia"/>
        </w:rPr>
        <w:t>また</w:t>
      </w:r>
      <w:r>
        <w:rPr>
          <w:rFonts w:hint="eastAsia"/>
        </w:rPr>
        <w:t>は公序良俗に反し、または反するおそれ</w:t>
      </w:r>
      <w:r w:rsidR="00FA3709">
        <w:rPr>
          <w:rFonts w:hint="eastAsia"/>
        </w:rPr>
        <w:t>の</w:t>
      </w:r>
      <w:r>
        <w:rPr>
          <w:rFonts w:hint="eastAsia"/>
        </w:rPr>
        <w:t>あるとき。</w:t>
      </w:r>
    </w:p>
    <w:p w:rsidR="00E02D86" w:rsidRDefault="00E02D86" w:rsidP="00FA3709">
      <w:pPr>
        <w:widowControl/>
        <w:ind w:left="628" w:hangingChars="300" w:hanging="628"/>
        <w:jc w:val="left"/>
      </w:pPr>
      <w:r>
        <w:rPr>
          <w:rFonts w:hint="eastAsia"/>
        </w:rPr>
        <w:t xml:space="preserve">　　ウ　特定の</w:t>
      </w:r>
      <w:r w:rsidR="00FA3709">
        <w:rPr>
          <w:rFonts w:hint="eastAsia"/>
        </w:rPr>
        <w:t>個人、政党、宗教団体等を支援または公認しているような誤解を与え、または与える活動に使用するおそれのあるとき。</w:t>
      </w:r>
    </w:p>
    <w:p w:rsidR="00FA3709" w:rsidRDefault="00FA3709" w:rsidP="00FA3709">
      <w:pPr>
        <w:widowControl/>
        <w:ind w:left="628" w:hangingChars="300" w:hanging="628"/>
        <w:jc w:val="left"/>
      </w:pPr>
      <w:r>
        <w:rPr>
          <w:rFonts w:hint="eastAsia"/>
        </w:rPr>
        <w:t xml:space="preserve">　　エ　物品を営利目的で使用するおそれのあるとき。</w:t>
      </w:r>
    </w:p>
    <w:p w:rsidR="00FA3709" w:rsidRDefault="00FA3709" w:rsidP="00FA3709">
      <w:pPr>
        <w:widowControl/>
        <w:ind w:left="628" w:hangingChars="300" w:hanging="628"/>
        <w:jc w:val="left"/>
      </w:pPr>
      <w:r>
        <w:rPr>
          <w:rFonts w:hint="eastAsia"/>
        </w:rPr>
        <w:t xml:space="preserve">　　オ　その他、貸出機関が物品の貸出について不適当であると認めるとき。</w:t>
      </w:r>
    </w:p>
    <w:p w:rsidR="00FA3709" w:rsidRDefault="00FA3709" w:rsidP="00C234AC">
      <w:pPr>
        <w:widowControl/>
        <w:ind w:left="425" w:hangingChars="203" w:hanging="425"/>
        <w:jc w:val="left"/>
      </w:pPr>
      <w:r>
        <w:rPr>
          <w:rFonts w:hint="eastAsia"/>
        </w:rPr>
        <w:t>（３）貸出を受ける者（以下「借受者」という。）は、貸出機関から物品を</w:t>
      </w:r>
      <w:r w:rsidR="00C234AC">
        <w:rPr>
          <w:rFonts w:hint="eastAsia"/>
        </w:rPr>
        <w:t>直接受け取ることを原則とする。また、使用後は責任をもって速やかに貸出機関へ返却するものとする。貸出及び返却に伴う事務手続きは、丸亀市立城西小学校及び貸出機関が定めた場所で行う。</w:t>
      </w:r>
    </w:p>
    <w:p w:rsidR="00C234AC" w:rsidRDefault="00C234AC" w:rsidP="00C234AC">
      <w:pPr>
        <w:widowControl/>
        <w:ind w:left="425" w:hangingChars="203" w:hanging="425"/>
        <w:jc w:val="left"/>
      </w:pPr>
      <w:r>
        <w:rPr>
          <w:rFonts w:hint="eastAsia"/>
        </w:rPr>
        <w:t>（４）貸出機関は借受者に対して、貸出申請書の写しを渡し、使用マニュアルの説明を行うものとする。</w:t>
      </w:r>
    </w:p>
    <w:p w:rsidR="00C234AC" w:rsidRDefault="00C234AC" w:rsidP="00C234AC">
      <w:pPr>
        <w:widowControl/>
        <w:ind w:left="425" w:hangingChars="203" w:hanging="425"/>
        <w:jc w:val="left"/>
      </w:pPr>
      <w:r>
        <w:rPr>
          <w:rFonts w:hint="eastAsia"/>
        </w:rPr>
        <w:t>（５）貸出に伴う搬出及び搬入は借受者が行うものとする。</w:t>
      </w:r>
    </w:p>
    <w:p w:rsidR="00C234AC" w:rsidRDefault="00C234AC" w:rsidP="00C234AC">
      <w:pPr>
        <w:widowControl/>
        <w:ind w:left="425" w:hangingChars="203" w:hanging="425"/>
        <w:jc w:val="left"/>
      </w:pPr>
    </w:p>
    <w:p w:rsidR="00C234AC" w:rsidRDefault="00C234AC" w:rsidP="00C234AC">
      <w:pPr>
        <w:widowControl/>
        <w:ind w:left="425" w:hangingChars="203" w:hanging="425"/>
        <w:jc w:val="left"/>
      </w:pPr>
      <w:r>
        <w:rPr>
          <w:rFonts w:hint="eastAsia"/>
        </w:rPr>
        <w:t>６．貸出期間</w:t>
      </w:r>
    </w:p>
    <w:p w:rsidR="00C234AC" w:rsidRDefault="00C234AC" w:rsidP="00C234AC">
      <w:pPr>
        <w:widowControl/>
        <w:ind w:left="425" w:hangingChars="203" w:hanging="425"/>
        <w:jc w:val="left"/>
      </w:pPr>
      <w:r>
        <w:rPr>
          <w:rFonts w:hint="eastAsia"/>
        </w:rPr>
        <w:t xml:space="preserve">　　貸出期間は、原則として１週間以内とする。</w:t>
      </w:r>
    </w:p>
    <w:p w:rsidR="00C234AC" w:rsidRDefault="00C234AC" w:rsidP="00C234AC">
      <w:pPr>
        <w:widowControl/>
        <w:ind w:left="425" w:hangingChars="203" w:hanging="425"/>
        <w:jc w:val="left"/>
      </w:pPr>
    </w:p>
    <w:p w:rsidR="00C234AC" w:rsidRDefault="00C234AC" w:rsidP="00C234AC">
      <w:pPr>
        <w:widowControl/>
        <w:ind w:left="425" w:hangingChars="203" w:hanging="425"/>
        <w:jc w:val="left"/>
      </w:pPr>
      <w:r>
        <w:rPr>
          <w:rFonts w:hint="eastAsia"/>
        </w:rPr>
        <w:t>７．貸出料</w:t>
      </w:r>
    </w:p>
    <w:p w:rsidR="00C234AC" w:rsidRDefault="00C234AC" w:rsidP="00C234AC">
      <w:pPr>
        <w:widowControl/>
        <w:ind w:left="425" w:hangingChars="203" w:hanging="425"/>
        <w:jc w:val="left"/>
      </w:pPr>
      <w:r>
        <w:rPr>
          <w:rFonts w:hint="eastAsia"/>
        </w:rPr>
        <w:t xml:space="preserve">　　貸出料は、無料とする。</w:t>
      </w:r>
    </w:p>
    <w:p w:rsidR="00C234AC" w:rsidRDefault="00C234AC" w:rsidP="00C234AC">
      <w:pPr>
        <w:widowControl/>
        <w:ind w:left="425" w:hangingChars="203" w:hanging="425"/>
        <w:jc w:val="left"/>
      </w:pPr>
    </w:p>
    <w:p w:rsidR="00C234AC" w:rsidRDefault="00C234AC" w:rsidP="00C234AC">
      <w:pPr>
        <w:widowControl/>
        <w:ind w:left="425" w:hangingChars="203" w:hanging="425"/>
        <w:jc w:val="left"/>
      </w:pPr>
      <w:r>
        <w:rPr>
          <w:rFonts w:hint="eastAsia"/>
        </w:rPr>
        <w:t>８．損害賠償</w:t>
      </w:r>
    </w:p>
    <w:p w:rsidR="00C234AC" w:rsidRDefault="00C234AC" w:rsidP="009D2D89">
      <w:pPr>
        <w:widowControl/>
        <w:ind w:left="209" w:hangingChars="100" w:hanging="209"/>
        <w:jc w:val="left"/>
      </w:pPr>
      <w:r>
        <w:rPr>
          <w:rFonts w:hint="eastAsia"/>
        </w:rPr>
        <w:t xml:space="preserve">　　借受者の故意または不注意により</w:t>
      </w:r>
      <w:r w:rsidR="00AF45CE">
        <w:rPr>
          <w:rFonts w:hint="eastAsia"/>
        </w:rPr>
        <w:t>物品を破損・汚損した場合は、借受者は修繕費用等を負担するものとする。</w:t>
      </w:r>
    </w:p>
    <w:p w:rsidR="00AF45CE" w:rsidRDefault="00AF45CE" w:rsidP="00C234AC">
      <w:pPr>
        <w:widowControl/>
        <w:ind w:left="425" w:hangingChars="203" w:hanging="425"/>
        <w:jc w:val="left"/>
      </w:pPr>
    </w:p>
    <w:p w:rsidR="00AF45CE" w:rsidRDefault="00AF45CE" w:rsidP="00C234AC">
      <w:pPr>
        <w:widowControl/>
        <w:ind w:left="425" w:hangingChars="203" w:hanging="425"/>
        <w:jc w:val="left"/>
      </w:pPr>
      <w:r>
        <w:rPr>
          <w:rFonts w:hint="eastAsia"/>
        </w:rPr>
        <w:t>９．貸出機関等の責任</w:t>
      </w:r>
    </w:p>
    <w:p w:rsidR="00AF45CE" w:rsidRDefault="00AF45CE" w:rsidP="009D2D89">
      <w:pPr>
        <w:widowControl/>
        <w:ind w:left="209" w:hangingChars="100" w:hanging="209"/>
        <w:jc w:val="left"/>
      </w:pPr>
      <w:r>
        <w:rPr>
          <w:rFonts w:hint="eastAsia"/>
        </w:rPr>
        <w:t xml:space="preserve">　　物品の使用により借受者が受けた被害、または借受者が第三者に与えた損害に対して、貸出機関は一切その責任を負わない。</w:t>
      </w:r>
    </w:p>
    <w:p w:rsidR="00AF45CE" w:rsidRDefault="00AF45CE" w:rsidP="00AF45CE">
      <w:pPr>
        <w:widowControl/>
        <w:jc w:val="left"/>
      </w:pPr>
      <w:r>
        <w:br w:type="page"/>
      </w:r>
      <w:r w:rsidR="009D2D89">
        <w:rPr>
          <w:rFonts w:hint="eastAsia"/>
        </w:rPr>
        <w:lastRenderedPageBreak/>
        <w:t>10．その他</w:t>
      </w:r>
    </w:p>
    <w:p w:rsidR="009D2D89" w:rsidRDefault="009D2D89" w:rsidP="009D2D89">
      <w:pPr>
        <w:widowControl/>
        <w:ind w:left="418" w:hangingChars="200" w:hanging="418"/>
        <w:jc w:val="left"/>
      </w:pPr>
      <w:r>
        <w:rPr>
          <w:rFonts w:hint="eastAsia"/>
        </w:rPr>
        <w:t>（１）借受者は、物品の使用について、別添の「ライフジャケット使用に関する留意事項」により取り扱わなければならない。</w:t>
      </w:r>
    </w:p>
    <w:p w:rsidR="009D2D89" w:rsidRDefault="009D2D89" w:rsidP="009D2D89">
      <w:pPr>
        <w:widowControl/>
        <w:ind w:left="418" w:hangingChars="200" w:hanging="418"/>
        <w:jc w:val="left"/>
      </w:pPr>
      <w:r>
        <w:rPr>
          <w:rFonts w:hint="eastAsia"/>
        </w:rPr>
        <w:t>（２）その他の事項については、貸出機関と協議すること。</w:t>
      </w:r>
    </w:p>
    <w:p w:rsidR="009D2D89" w:rsidRDefault="009D2D89" w:rsidP="009D2D89">
      <w:pPr>
        <w:widowControl/>
        <w:ind w:left="418" w:hangingChars="200" w:hanging="418"/>
        <w:jc w:val="left"/>
      </w:pPr>
    </w:p>
    <w:p w:rsidR="009D2D89" w:rsidRDefault="009D2D89" w:rsidP="009D2D89">
      <w:pPr>
        <w:widowControl/>
        <w:ind w:left="418" w:hangingChars="200" w:hanging="418"/>
        <w:jc w:val="left"/>
      </w:pPr>
      <w:r>
        <w:rPr>
          <w:rFonts w:hint="eastAsia"/>
        </w:rPr>
        <w:t>11．施行期間</w:t>
      </w:r>
    </w:p>
    <w:p w:rsidR="009D2D89" w:rsidRDefault="009D2D89" w:rsidP="009D2D89">
      <w:pPr>
        <w:widowControl/>
        <w:ind w:left="418" w:hangingChars="200" w:hanging="418"/>
        <w:jc w:val="left"/>
      </w:pPr>
      <w:r>
        <w:rPr>
          <w:rFonts w:hint="eastAsia"/>
        </w:rPr>
        <w:t xml:space="preserve">　　この要領は、令和５年６月１日から施行する。</w:t>
      </w:r>
    </w:p>
    <w:p w:rsidR="009D2D89" w:rsidRDefault="009D2D89">
      <w:pPr>
        <w:widowControl/>
        <w:jc w:val="left"/>
      </w:pPr>
      <w:r>
        <w:br w:type="page"/>
      </w:r>
    </w:p>
    <w:p w:rsidR="009D2D89" w:rsidRDefault="009D2D89" w:rsidP="009D2D89">
      <w:pPr>
        <w:widowControl/>
        <w:ind w:left="418" w:hangingChars="200" w:hanging="418"/>
        <w:jc w:val="left"/>
      </w:pPr>
      <w:r>
        <w:rPr>
          <w:rFonts w:hint="eastAsia"/>
        </w:rPr>
        <w:lastRenderedPageBreak/>
        <w:t>別添　ライフジャケット使用に関する留意事項</w:t>
      </w:r>
    </w:p>
    <w:p w:rsidR="009D2D89" w:rsidRDefault="009D2D89" w:rsidP="009D2D89">
      <w:pPr>
        <w:widowControl/>
        <w:ind w:left="418" w:hangingChars="200" w:hanging="418"/>
        <w:jc w:val="left"/>
      </w:pPr>
    </w:p>
    <w:p w:rsidR="009D2D89" w:rsidRDefault="009D2D89" w:rsidP="009D2D89">
      <w:pPr>
        <w:widowControl/>
        <w:ind w:left="209" w:hangingChars="100" w:hanging="209"/>
        <w:jc w:val="left"/>
      </w:pPr>
      <w:r>
        <w:rPr>
          <w:rFonts w:hint="eastAsia"/>
        </w:rPr>
        <w:t>１．借受者は、物品を使用する際は正しく装着するとともに、活動中の安全管理に十分な配慮を行うこと。</w:t>
      </w:r>
    </w:p>
    <w:p w:rsidR="00117DAA" w:rsidRDefault="009D2D89" w:rsidP="00117DAA">
      <w:pPr>
        <w:widowControl/>
        <w:ind w:left="209" w:hangingChars="100" w:hanging="209"/>
        <w:jc w:val="left"/>
      </w:pPr>
      <w:r>
        <w:rPr>
          <w:rFonts w:hint="eastAsia"/>
        </w:rPr>
        <w:t>２．</w:t>
      </w:r>
      <w:r w:rsidR="00117DAA">
        <w:rPr>
          <w:rFonts w:hint="eastAsia"/>
        </w:rPr>
        <w:t>物品の使用により借受者が受けた被害、または借受者が第三者に与えた損害に対して、貸出機関は一切その責任を負わない。</w:t>
      </w:r>
    </w:p>
    <w:p w:rsidR="00117DAA" w:rsidRDefault="00117DAA" w:rsidP="00117DAA">
      <w:pPr>
        <w:widowControl/>
        <w:ind w:left="209" w:hangingChars="100" w:hanging="209"/>
        <w:jc w:val="left"/>
      </w:pPr>
      <w:r>
        <w:rPr>
          <w:rFonts w:hint="eastAsia"/>
        </w:rPr>
        <w:t>３．使用中に物品が破損した場合は、その使用を取りやめ、速やかに貸出機関あて報告を行うこと。物品の破損、紛失等については、借受者がその責任を負うこと。</w:t>
      </w:r>
    </w:p>
    <w:p w:rsidR="00117DAA" w:rsidRDefault="00117DAA" w:rsidP="00117DAA">
      <w:pPr>
        <w:widowControl/>
        <w:ind w:left="209" w:hangingChars="100" w:hanging="209"/>
        <w:jc w:val="left"/>
      </w:pPr>
      <w:r>
        <w:rPr>
          <w:rFonts w:hint="eastAsia"/>
        </w:rPr>
        <w:t>４．活動終了後は以下の作業を行うこと。</w:t>
      </w:r>
    </w:p>
    <w:p w:rsidR="00117DAA" w:rsidRDefault="00117DAA" w:rsidP="00117DAA">
      <w:pPr>
        <w:widowControl/>
        <w:ind w:left="209" w:hangingChars="100" w:hanging="209"/>
        <w:jc w:val="left"/>
      </w:pPr>
      <w:r>
        <w:rPr>
          <w:rFonts w:hint="eastAsia"/>
        </w:rPr>
        <w:t>（１）物品を洗浄して汚れを落とし、十分に乾燥させること。</w:t>
      </w:r>
    </w:p>
    <w:p w:rsidR="00117DAA" w:rsidRDefault="00117DAA" w:rsidP="00117DAA">
      <w:pPr>
        <w:widowControl/>
        <w:ind w:left="209" w:hangingChars="100" w:hanging="209"/>
        <w:jc w:val="left"/>
      </w:pPr>
      <w:r>
        <w:rPr>
          <w:rFonts w:hint="eastAsia"/>
        </w:rPr>
        <w:t>（２）物品の数や異常の有無を確認したうえで返却すること。</w:t>
      </w:r>
    </w:p>
    <w:p w:rsidR="00117DAA" w:rsidRDefault="00117DAA" w:rsidP="00117DAA">
      <w:pPr>
        <w:widowControl/>
        <w:ind w:left="209" w:hangingChars="100" w:hanging="209"/>
        <w:jc w:val="left"/>
      </w:pPr>
      <w:r>
        <w:rPr>
          <w:rFonts w:hint="eastAsia"/>
        </w:rPr>
        <w:t>５．借受者は、第三者に転貸してはならない。</w:t>
      </w:r>
    </w:p>
    <w:p w:rsidR="00117DAA" w:rsidRDefault="00117DAA">
      <w:pPr>
        <w:widowControl/>
        <w:jc w:val="left"/>
      </w:pPr>
      <w:r>
        <w:br w:type="page"/>
      </w:r>
    </w:p>
    <w:p w:rsidR="00117DAA" w:rsidRDefault="00C103F0" w:rsidP="00117DAA">
      <w:pPr>
        <w:widowControl/>
        <w:ind w:left="209" w:hangingChars="100" w:hanging="209"/>
        <w:jc w:val="left"/>
      </w:pPr>
      <w:r>
        <w:rPr>
          <w:rFonts w:hint="eastAsia"/>
        </w:rPr>
        <w:lastRenderedPageBreak/>
        <w:t>様式１</w:t>
      </w:r>
    </w:p>
    <w:p w:rsidR="00C103F0" w:rsidRDefault="00C103F0" w:rsidP="00C103F0">
      <w:pPr>
        <w:widowControl/>
        <w:ind w:left="269" w:hangingChars="100" w:hanging="269"/>
        <w:jc w:val="center"/>
        <w:rPr>
          <w:sz w:val="28"/>
          <w:szCs w:val="28"/>
        </w:rPr>
      </w:pPr>
      <w:r w:rsidRPr="00C103F0">
        <w:rPr>
          <w:rFonts w:hint="eastAsia"/>
          <w:sz w:val="28"/>
          <w:szCs w:val="28"/>
        </w:rPr>
        <w:t>ライフジャケット貸出申請書</w:t>
      </w:r>
    </w:p>
    <w:p w:rsidR="00C103F0" w:rsidRDefault="00C103F0" w:rsidP="00C103F0">
      <w:pPr>
        <w:ind w:firstLineChars="3000" w:firstLine="6276"/>
      </w:pPr>
      <w:r>
        <w:rPr>
          <w:rFonts w:hint="eastAsia"/>
        </w:rPr>
        <w:t>令和　　年　　月　　日</w:t>
      </w:r>
    </w:p>
    <w:p w:rsidR="00C103F0" w:rsidRDefault="00C103F0" w:rsidP="00C103F0">
      <w:r>
        <w:rPr>
          <w:rFonts w:hint="eastAsia"/>
        </w:rPr>
        <w:t>丸亀市教育委員会教育長　様</w:t>
      </w:r>
    </w:p>
    <w:p w:rsidR="00C103F0" w:rsidRDefault="00C103F0" w:rsidP="00C103F0">
      <w:pPr>
        <w:ind w:firstLineChars="2102" w:firstLine="4398"/>
      </w:pPr>
      <w:r>
        <w:rPr>
          <w:rFonts w:hint="eastAsia"/>
        </w:rPr>
        <w:t>住　　所</w:t>
      </w:r>
    </w:p>
    <w:p w:rsidR="00C103F0" w:rsidRDefault="00C103F0" w:rsidP="00C103F0">
      <w:pPr>
        <w:ind w:firstLineChars="1479" w:firstLine="4396"/>
      </w:pPr>
      <w:r w:rsidRPr="00C103F0">
        <w:rPr>
          <w:rFonts w:hint="eastAsia"/>
          <w:spacing w:val="44"/>
          <w:kern w:val="0"/>
          <w:fitText w:val="836" w:id="-1474531328"/>
        </w:rPr>
        <w:t>団体</w:t>
      </w:r>
      <w:r w:rsidRPr="00C103F0">
        <w:rPr>
          <w:rFonts w:hint="eastAsia"/>
          <w:kern w:val="0"/>
          <w:fitText w:val="836" w:id="-1474531328"/>
        </w:rPr>
        <w:t>名</w:t>
      </w:r>
    </w:p>
    <w:p w:rsidR="00C103F0" w:rsidRDefault="00C103F0" w:rsidP="00C103F0">
      <w:pPr>
        <w:ind w:firstLineChars="2102" w:firstLine="4398"/>
      </w:pPr>
      <w:r>
        <w:rPr>
          <w:rFonts w:hint="eastAsia"/>
        </w:rPr>
        <w:t>代表者名</w:t>
      </w:r>
    </w:p>
    <w:p w:rsidR="00C103F0" w:rsidRDefault="00C103F0" w:rsidP="00C103F0">
      <w:pPr>
        <w:ind w:firstLineChars="2102" w:firstLine="4398"/>
      </w:pPr>
      <w:r>
        <w:rPr>
          <w:rFonts w:hint="eastAsia"/>
        </w:rPr>
        <w:t>電話番号</w:t>
      </w:r>
    </w:p>
    <w:p w:rsidR="00562162" w:rsidRDefault="00562162" w:rsidP="00C103F0"/>
    <w:p w:rsidR="00C103F0" w:rsidRDefault="002F4B14" w:rsidP="00562162">
      <w:pPr>
        <w:ind w:firstLineChars="100" w:firstLine="209"/>
      </w:pPr>
      <w:r>
        <w:rPr>
          <w:rFonts w:hint="eastAsia"/>
        </w:rPr>
        <w:t>裏面事項</w:t>
      </w:r>
      <w:r w:rsidR="00562162">
        <w:rPr>
          <w:rFonts w:hint="eastAsia"/>
        </w:rPr>
        <w:t>を遵守し、下記のとおり物品の借用を申し込みます。</w:t>
      </w:r>
    </w:p>
    <w:p w:rsidR="00562162" w:rsidRDefault="00562162" w:rsidP="00562162">
      <w:pPr>
        <w:pStyle w:val="a5"/>
      </w:pPr>
      <w:r>
        <w:rPr>
          <w:rFonts w:hint="eastAsia"/>
        </w:rPr>
        <w:t>記</w:t>
      </w:r>
    </w:p>
    <w:p w:rsidR="002F4B14" w:rsidRPr="002F4B14" w:rsidRDefault="002F4B14" w:rsidP="002F4B14">
      <w:r>
        <w:rPr>
          <w:rFonts w:hint="eastAsia"/>
        </w:rPr>
        <w:t>※は記入の必要ありません</w:t>
      </w:r>
    </w:p>
    <w:tbl>
      <w:tblPr>
        <w:tblStyle w:val="a4"/>
        <w:tblW w:w="0" w:type="auto"/>
        <w:tblLook w:val="04A0" w:firstRow="1" w:lastRow="0" w:firstColumn="1" w:lastColumn="0" w:noHBand="0" w:noVBand="1"/>
      </w:tblPr>
      <w:tblGrid>
        <w:gridCol w:w="1413"/>
        <w:gridCol w:w="2445"/>
        <w:gridCol w:w="4919"/>
      </w:tblGrid>
      <w:tr w:rsidR="007244C1" w:rsidTr="009D3FEB">
        <w:trPr>
          <w:trHeight w:val="701"/>
        </w:trPr>
        <w:tc>
          <w:tcPr>
            <w:tcW w:w="1413" w:type="dxa"/>
            <w:vAlign w:val="center"/>
          </w:tcPr>
          <w:p w:rsidR="007244C1" w:rsidRDefault="007244C1" w:rsidP="00C93523">
            <w:pPr>
              <w:jc w:val="center"/>
            </w:pPr>
            <w:r>
              <w:rPr>
                <w:rFonts w:hint="eastAsia"/>
              </w:rPr>
              <w:t>使用目的</w:t>
            </w:r>
          </w:p>
        </w:tc>
        <w:tc>
          <w:tcPr>
            <w:tcW w:w="7364" w:type="dxa"/>
            <w:gridSpan w:val="2"/>
            <w:vAlign w:val="center"/>
          </w:tcPr>
          <w:p w:rsidR="007244C1" w:rsidRDefault="007244C1" w:rsidP="009D3FEB"/>
        </w:tc>
      </w:tr>
      <w:tr w:rsidR="007244C1" w:rsidTr="009D3FEB">
        <w:trPr>
          <w:trHeight w:val="701"/>
        </w:trPr>
        <w:tc>
          <w:tcPr>
            <w:tcW w:w="1413" w:type="dxa"/>
            <w:vAlign w:val="center"/>
          </w:tcPr>
          <w:p w:rsidR="007244C1" w:rsidRDefault="007244C1" w:rsidP="00C93523">
            <w:pPr>
              <w:jc w:val="center"/>
            </w:pPr>
            <w:r>
              <w:rPr>
                <w:rFonts w:hint="eastAsia"/>
              </w:rPr>
              <w:t>使用場所</w:t>
            </w:r>
          </w:p>
        </w:tc>
        <w:tc>
          <w:tcPr>
            <w:tcW w:w="7364" w:type="dxa"/>
            <w:gridSpan w:val="2"/>
            <w:vAlign w:val="center"/>
          </w:tcPr>
          <w:p w:rsidR="007244C1" w:rsidRDefault="007244C1" w:rsidP="009D3FEB"/>
        </w:tc>
      </w:tr>
      <w:tr w:rsidR="007244C1" w:rsidTr="009D3FEB">
        <w:trPr>
          <w:trHeight w:val="701"/>
        </w:trPr>
        <w:tc>
          <w:tcPr>
            <w:tcW w:w="1413" w:type="dxa"/>
            <w:vAlign w:val="center"/>
          </w:tcPr>
          <w:p w:rsidR="007244C1" w:rsidRDefault="007244C1" w:rsidP="00C93523">
            <w:pPr>
              <w:jc w:val="center"/>
            </w:pPr>
            <w:r>
              <w:rPr>
                <w:rFonts w:hint="eastAsia"/>
              </w:rPr>
              <w:t>借用期間</w:t>
            </w:r>
          </w:p>
        </w:tc>
        <w:tc>
          <w:tcPr>
            <w:tcW w:w="7364" w:type="dxa"/>
            <w:gridSpan w:val="2"/>
            <w:vAlign w:val="center"/>
          </w:tcPr>
          <w:p w:rsidR="007244C1" w:rsidRDefault="007244C1" w:rsidP="00C93523">
            <w:pPr>
              <w:jc w:val="center"/>
            </w:pPr>
            <w:r>
              <w:rPr>
                <w:rFonts w:hint="eastAsia"/>
              </w:rPr>
              <w:t>令和　　年　　月　　日（　　）から令和　　年　　月　　日（　　）まで</w:t>
            </w:r>
          </w:p>
        </w:tc>
      </w:tr>
      <w:tr w:rsidR="00C93523" w:rsidTr="00511AE6">
        <w:trPr>
          <w:trHeight w:val="932"/>
        </w:trPr>
        <w:tc>
          <w:tcPr>
            <w:tcW w:w="1413" w:type="dxa"/>
            <w:vMerge w:val="restart"/>
            <w:vAlign w:val="center"/>
          </w:tcPr>
          <w:p w:rsidR="00C93523" w:rsidRDefault="00C93523" w:rsidP="00C93523">
            <w:pPr>
              <w:jc w:val="center"/>
            </w:pPr>
            <w:r w:rsidRPr="002F4B14">
              <w:rPr>
                <w:rFonts w:hint="eastAsia"/>
                <w:spacing w:val="44"/>
                <w:kern w:val="0"/>
                <w:fitText w:val="836" w:id="-1467186944"/>
              </w:rPr>
              <w:t>借用</w:t>
            </w:r>
            <w:r w:rsidRPr="002F4B14">
              <w:rPr>
                <w:rFonts w:hint="eastAsia"/>
                <w:kern w:val="0"/>
                <w:fitText w:val="836" w:id="-1467186944"/>
              </w:rPr>
              <w:t>数</w:t>
            </w:r>
          </w:p>
        </w:tc>
        <w:tc>
          <w:tcPr>
            <w:tcW w:w="2445" w:type="dxa"/>
          </w:tcPr>
          <w:p w:rsidR="00C93523" w:rsidRDefault="00C93523" w:rsidP="002F4B14">
            <w:pPr>
              <w:spacing w:line="400" w:lineRule="exact"/>
              <w:ind w:firstLineChars="300" w:firstLine="628"/>
            </w:pPr>
            <w:r>
              <w:rPr>
                <w:rFonts w:hint="eastAsia"/>
              </w:rPr>
              <w:t>Ｓサイズ</w:t>
            </w:r>
          </w:p>
          <w:p w:rsidR="00C93523" w:rsidRDefault="00C93523" w:rsidP="002F4B14">
            <w:pPr>
              <w:spacing w:line="400" w:lineRule="exact"/>
            </w:pPr>
            <w:r>
              <w:rPr>
                <w:rFonts w:hint="eastAsia"/>
              </w:rPr>
              <w:t>（身長85㎝～105㎝）</w:t>
            </w:r>
          </w:p>
        </w:tc>
        <w:tc>
          <w:tcPr>
            <w:tcW w:w="4919" w:type="dxa"/>
            <w:vAlign w:val="center"/>
          </w:tcPr>
          <w:p w:rsidR="00C93523" w:rsidRDefault="00C93523" w:rsidP="009D3FEB">
            <w:r w:rsidRPr="00C93523">
              <w:rPr>
                <w:rFonts w:hint="eastAsia"/>
                <w:u w:val="single"/>
              </w:rPr>
              <w:t xml:space="preserve">　　　　</w:t>
            </w:r>
            <w:r>
              <w:rPr>
                <w:rFonts w:hint="eastAsia"/>
              </w:rPr>
              <w:t>着</w:t>
            </w:r>
            <w:r w:rsidR="009D3FEB">
              <w:rPr>
                <w:rFonts w:hint="eastAsia"/>
              </w:rPr>
              <w:t xml:space="preserve">　</w:t>
            </w:r>
            <w:r>
              <w:rPr>
                <w:rFonts w:hint="eastAsia"/>
              </w:rPr>
              <w:t>※№</w:t>
            </w:r>
          </w:p>
        </w:tc>
      </w:tr>
      <w:tr w:rsidR="00C93523" w:rsidTr="00511AE6">
        <w:trPr>
          <w:trHeight w:val="932"/>
        </w:trPr>
        <w:tc>
          <w:tcPr>
            <w:tcW w:w="1413" w:type="dxa"/>
            <w:vMerge/>
            <w:vAlign w:val="center"/>
          </w:tcPr>
          <w:p w:rsidR="00C93523" w:rsidRDefault="00C93523" w:rsidP="00C93523">
            <w:pPr>
              <w:jc w:val="center"/>
            </w:pPr>
          </w:p>
        </w:tc>
        <w:tc>
          <w:tcPr>
            <w:tcW w:w="2445" w:type="dxa"/>
          </w:tcPr>
          <w:p w:rsidR="00C93523" w:rsidRDefault="00C93523" w:rsidP="002F4B14">
            <w:pPr>
              <w:spacing w:line="400" w:lineRule="exact"/>
              <w:ind w:firstLineChars="300" w:firstLine="628"/>
            </w:pPr>
            <w:r>
              <w:rPr>
                <w:rFonts w:hint="eastAsia"/>
              </w:rPr>
              <w:t>Ｍサイズ</w:t>
            </w:r>
          </w:p>
          <w:p w:rsidR="00C93523" w:rsidRDefault="00C93523" w:rsidP="002F4B14">
            <w:pPr>
              <w:spacing w:line="400" w:lineRule="exact"/>
            </w:pPr>
            <w:r>
              <w:rPr>
                <w:rFonts w:hint="eastAsia"/>
              </w:rPr>
              <w:t>（身長105㎝～125㎝）</w:t>
            </w:r>
          </w:p>
        </w:tc>
        <w:tc>
          <w:tcPr>
            <w:tcW w:w="4919" w:type="dxa"/>
            <w:vAlign w:val="center"/>
          </w:tcPr>
          <w:p w:rsidR="00C93523" w:rsidRDefault="00C93523" w:rsidP="009D3FEB">
            <w:r w:rsidRPr="00C93523">
              <w:rPr>
                <w:rFonts w:hint="eastAsia"/>
                <w:u w:val="single"/>
              </w:rPr>
              <w:t xml:space="preserve">　　　　</w:t>
            </w:r>
            <w:r>
              <w:rPr>
                <w:rFonts w:hint="eastAsia"/>
              </w:rPr>
              <w:t>着</w:t>
            </w:r>
            <w:r w:rsidR="009D3FEB">
              <w:rPr>
                <w:rFonts w:hint="eastAsia"/>
              </w:rPr>
              <w:t xml:space="preserve">　</w:t>
            </w:r>
            <w:r>
              <w:rPr>
                <w:rFonts w:hint="eastAsia"/>
              </w:rPr>
              <w:t>※№</w:t>
            </w:r>
          </w:p>
        </w:tc>
      </w:tr>
      <w:tr w:rsidR="00C93523" w:rsidTr="00511AE6">
        <w:trPr>
          <w:trHeight w:val="932"/>
        </w:trPr>
        <w:tc>
          <w:tcPr>
            <w:tcW w:w="1413" w:type="dxa"/>
            <w:vMerge/>
            <w:vAlign w:val="center"/>
          </w:tcPr>
          <w:p w:rsidR="00C93523" w:rsidRDefault="00C93523" w:rsidP="00C93523">
            <w:pPr>
              <w:jc w:val="center"/>
            </w:pPr>
          </w:p>
        </w:tc>
        <w:tc>
          <w:tcPr>
            <w:tcW w:w="2445" w:type="dxa"/>
          </w:tcPr>
          <w:p w:rsidR="00C93523" w:rsidRDefault="00C93523" w:rsidP="002F4B14">
            <w:pPr>
              <w:spacing w:line="400" w:lineRule="exact"/>
              <w:ind w:firstLineChars="300" w:firstLine="628"/>
            </w:pPr>
            <w:r>
              <w:rPr>
                <w:rFonts w:hint="eastAsia"/>
              </w:rPr>
              <w:t>Ｌサイズ</w:t>
            </w:r>
          </w:p>
          <w:p w:rsidR="00C93523" w:rsidRDefault="00C93523" w:rsidP="002F4B14">
            <w:pPr>
              <w:spacing w:line="400" w:lineRule="exact"/>
            </w:pPr>
            <w:r>
              <w:rPr>
                <w:rFonts w:hint="eastAsia"/>
              </w:rPr>
              <w:t>（身長125㎝～155㎝）</w:t>
            </w:r>
          </w:p>
        </w:tc>
        <w:tc>
          <w:tcPr>
            <w:tcW w:w="4919" w:type="dxa"/>
            <w:vAlign w:val="center"/>
          </w:tcPr>
          <w:p w:rsidR="00C93523" w:rsidRDefault="00C93523" w:rsidP="009D3FEB">
            <w:r w:rsidRPr="00C93523">
              <w:rPr>
                <w:rFonts w:hint="eastAsia"/>
                <w:u w:val="single"/>
              </w:rPr>
              <w:t xml:space="preserve">　　　　</w:t>
            </w:r>
            <w:r>
              <w:rPr>
                <w:rFonts w:hint="eastAsia"/>
              </w:rPr>
              <w:t>着</w:t>
            </w:r>
            <w:r w:rsidR="009D3FEB">
              <w:rPr>
                <w:rFonts w:hint="eastAsia"/>
              </w:rPr>
              <w:t xml:space="preserve">　</w:t>
            </w:r>
            <w:r>
              <w:rPr>
                <w:rFonts w:hint="eastAsia"/>
              </w:rPr>
              <w:t>※№</w:t>
            </w:r>
          </w:p>
        </w:tc>
      </w:tr>
      <w:tr w:rsidR="007244C1" w:rsidTr="00C93523">
        <w:trPr>
          <w:trHeight w:val="701"/>
        </w:trPr>
        <w:tc>
          <w:tcPr>
            <w:tcW w:w="1413" w:type="dxa"/>
            <w:vAlign w:val="center"/>
          </w:tcPr>
          <w:p w:rsidR="007244C1" w:rsidRDefault="007244C1" w:rsidP="00C93523">
            <w:pPr>
              <w:jc w:val="center"/>
            </w:pPr>
            <w:r>
              <w:rPr>
                <w:rFonts w:hint="eastAsia"/>
              </w:rPr>
              <w:t>返却日時</w:t>
            </w:r>
          </w:p>
        </w:tc>
        <w:tc>
          <w:tcPr>
            <w:tcW w:w="7364" w:type="dxa"/>
            <w:gridSpan w:val="2"/>
            <w:vAlign w:val="center"/>
          </w:tcPr>
          <w:p w:rsidR="007244C1" w:rsidRDefault="00C93523" w:rsidP="00C93523">
            <w:pPr>
              <w:pStyle w:val="a3"/>
              <w:numPr>
                <w:ilvl w:val="0"/>
                <w:numId w:val="13"/>
              </w:numPr>
              <w:ind w:leftChars="0"/>
            </w:pPr>
            <w:r>
              <w:rPr>
                <w:rFonts w:hint="eastAsia"/>
              </w:rPr>
              <w:t>令和　　年　　月　　日（　　）　　時　　分　（記入者　　　　　）</w:t>
            </w:r>
          </w:p>
        </w:tc>
      </w:tr>
      <w:tr w:rsidR="007244C1" w:rsidTr="009D3FEB">
        <w:trPr>
          <w:trHeight w:val="1122"/>
        </w:trPr>
        <w:tc>
          <w:tcPr>
            <w:tcW w:w="1413" w:type="dxa"/>
            <w:vAlign w:val="center"/>
          </w:tcPr>
          <w:p w:rsidR="007244C1" w:rsidRDefault="007244C1" w:rsidP="00C93523">
            <w:pPr>
              <w:jc w:val="center"/>
            </w:pPr>
            <w:r w:rsidRPr="002F4B14">
              <w:rPr>
                <w:rFonts w:hint="eastAsia"/>
                <w:spacing w:val="44"/>
                <w:kern w:val="0"/>
                <w:fitText w:val="836" w:id="-1467186943"/>
              </w:rPr>
              <w:t>担当</w:t>
            </w:r>
            <w:r w:rsidRPr="002F4B14">
              <w:rPr>
                <w:rFonts w:hint="eastAsia"/>
                <w:kern w:val="0"/>
                <w:fitText w:val="836" w:id="-1467186943"/>
              </w:rPr>
              <w:t>者</w:t>
            </w:r>
          </w:p>
        </w:tc>
        <w:tc>
          <w:tcPr>
            <w:tcW w:w="7364" w:type="dxa"/>
            <w:gridSpan w:val="2"/>
            <w:vAlign w:val="center"/>
          </w:tcPr>
          <w:p w:rsidR="007244C1" w:rsidRDefault="007244C1" w:rsidP="009D3FEB">
            <w:r>
              <w:rPr>
                <w:rFonts w:hint="eastAsia"/>
              </w:rPr>
              <w:t>氏　名</w:t>
            </w:r>
          </w:p>
          <w:p w:rsidR="007244C1" w:rsidRDefault="007244C1" w:rsidP="009D3FEB">
            <w:r>
              <w:rPr>
                <w:rFonts w:hint="eastAsia"/>
              </w:rPr>
              <w:t>連絡先</w:t>
            </w:r>
            <w:r w:rsidR="00511AE6">
              <w:rPr>
                <w:rFonts w:hint="eastAsia"/>
              </w:rPr>
              <w:t>（日中でも連絡がとれる番号）</w:t>
            </w:r>
          </w:p>
        </w:tc>
      </w:tr>
    </w:tbl>
    <w:p w:rsidR="00511AE6" w:rsidRDefault="002F4B14" w:rsidP="00511AE6">
      <w:pPr>
        <w:ind w:firstLineChars="100" w:firstLine="209"/>
      </w:pPr>
      <w:r>
        <w:rPr>
          <w:rFonts w:hint="eastAsia"/>
          <w:noProof/>
        </w:rPr>
        <mc:AlternateContent>
          <mc:Choice Requires="wps">
            <w:drawing>
              <wp:anchor distT="0" distB="0" distL="114300" distR="114300" simplePos="0" relativeHeight="251659264" behindDoc="0" locked="0" layoutInCell="1" allowOverlap="1">
                <wp:simplePos x="0" y="0"/>
                <wp:positionH relativeFrom="margin">
                  <wp:posOffset>3234691</wp:posOffset>
                </wp:positionH>
                <wp:positionV relativeFrom="paragraph">
                  <wp:posOffset>13335</wp:posOffset>
                </wp:positionV>
                <wp:extent cx="2247900" cy="1104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247900" cy="1104900"/>
                        </a:xfrm>
                        <a:prstGeom prst="rect">
                          <a:avLst/>
                        </a:prstGeom>
                        <a:solidFill>
                          <a:schemeClr val="lt1"/>
                        </a:solidFill>
                        <a:ln w="6350">
                          <a:solidFill>
                            <a:prstClr val="black"/>
                          </a:solidFill>
                        </a:ln>
                      </wps:spPr>
                      <wps:txbx>
                        <w:txbxContent>
                          <w:p w:rsidR="002F4B14" w:rsidRDefault="002F4B14" w:rsidP="002F4B14">
                            <w:pPr>
                              <w:spacing w:line="380" w:lineRule="exact"/>
                            </w:pPr>
                            <w:r>
                              <w:rPr>
                                <w:rFonts w:hint="eastAsia"/>
                              </w:rPr>
                              <w:t>【申請書</w:t>
                            </w:r>
                            <w:r>
                              <w:t>提出先・</w:t>
                            </w:r>
                            <w:r>
                              <w:rPr>
                                <w:rFonts w:hint="eastAsia"/>
                              </w:rPr>
                              <w:t>問い合わせ先】</w:t>
                            </w:r>
                          </w:p>
                          <w:p w:rsidR="002F4B14" w:rsidRDefault="002F4B14" w:rsidP="002F4B14">
                            <w:pPr>
                              <w:spacing w:line="380" w:lineRule="exact"/>
                              <w:ind w:firstLineChars="100" w:firstLine="209"/>
                            </w:pPr>
                            <w:r>
                              <w:rPr>
                                <w:rFonts w:hint="eastAsia"/>
                              </w:rPr>
                              <w:t>丸亀市教育委員会</w:t>
                            </w:r>
                            <w:r>
                              <w:t>学校教育課</w:t>
                            </w:r>
                          </w:p>
                          <w:p w:rsidR="002F4B14" w:rsidRDefault="002F4B14" w:rsidP="002F4B14">
                            <w:pPr>
                              <w:spacing w:line="380" w:lineRule="exact"/>
                              <w:ind w:firstLineChars="700" w:firstLine="1464"/>
                            </w:pPr>
                            <w:r>
                              <w:rPr>
                                <w:rFonts w:hint="eastAsia"/>
                              </w:rPr>
                              <w:t>学校安全担当</w:t>
                            </w:r>
                          </w:p>
                          <w:p w:rsidR="002F4B14" w:rsidRPr="002F4B14" w:rsidRDefault="002F4B14" w:rsidP="002F4B14">
                            <w:pPr>
                              <w:spacing w:line="380" w:lineRule="exact"/>
                              <w:ind w:firstLineChars="100" w:firstLine="209"/>
                            </w:pPr>
                            <w:r>
                              <w:rPr>
                                <w:rFonts w:hint="eastAsia"/>
                              </w:rPr>
                              <w:t xml:space="preserve">℡　</w:t>
                            </w:r>
                            <w:r>
                              <w:t>０８７７－２４－８８２１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54.7pt;margin-top:1.05pt;width:177pt;height: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" fillcolor="white [3201]" strokeweight=".5pt">
                <v:textbox>
                  <w:txbxContent>
                    <w:p w:rsidR="002F4B14" w:rsidRDefault="002F4B14" w:rsidP="002F4B14">
                      <w:pPr>
                        <w:spacing w:line="380" w:lineRule="exact"/>
                      </w:pPr>
                      <w:r>
                        <w:rPr>
                          <w:rFonts w:hint="eastAsia"/>
                        </w:rPr>
                        <w:t>【申請書</w:t>
                      </w:r>
                      <w:r>
                        <w:t>提出先・</w:t>
                      </w:r>
                      <w:r>
                        <w:rPr>
                          <w:rFonts w:hint="eastAsia"/>
                        </w:rPr>
                        <w:t>問い合わせ先】</w:t>
                      </w:r>
                    </w:p>
                    <w:p w:rsidR="002F4B14" w:rsidRDefault="002F4B14" w:rsidP="002F4B14">
                      <w:pPr>
                        <w:spacing w:line="380" w:lineRule="exact"/>
                        <w:ind w:firstLineChars="100" w:firstLine="209"/>
                      </w:pPr>
                      <w:r>
                        <w:rPr>
                          <w:rFonts w:hint="eastAsia"/>
                        </w:rPr>
                        <w:t>丸亀市教育委員会</w:t>
                      </w:r>
                      <w:r>
                        <w:t>学校教育課</w:t>
                      </w:r>
                    </w:p>
                    <w:p w:rsidR="002F4B14" w:rsidRDefault="002F4B14" w:rsidP="002F4B14">
                      <w:pPr>
                        <w:spacing w:line="380" w:lineRule="exact"/>
                        <w:ind w:firstLineChars="700" w:firstLine="1464"/>
                      </w:pPr>
                      <w:r>
                        <w:rPr>
                          <w:rFonts w:hint="eastAsia"/>
                        </w:rPr>
                        <w:t>学校安全担当</w:t>
                      </w:r>
                    </w:p>
                    <w:p w:rsidR="002F4B14" w:rsidRPr="002F4B14" w:rsidRDefault="002F4B14" w:rsidP="002F4B14">
                      <w:pPr>
                        <w:spacing w:line="380" w:lineRule="exact"/>
                        <w:ind w:firstLineChars="100" w:firstLine="209"/>
                        <w:rPr>
                          <w:rFonts w:hint="eastAsia"/>
                        </w:rPr>
                      </w:pPr>
                      <w:r>
                        <w:rPr>
                          <w:rFonts w:hint="eastAsia"/>
                        </w:rPr>
                        <w:t xml:space="preserve">℡　</w:t>
                      </w:r>
                      <w:r>
                        <w:t>０８７７－２４－８８２１</w:t>
                      </w:r>
                    </w:p>
                  </w:txbxContent>
                </v:textbox>
                <w10:wrap anchorx="margin"/>
              </v:shape>
            </w:pict>
          </mc:Fallback>
        </mc:AlternateContent>
      </w:r>
      <w:r>
        <w:rPr>
          <w:rFonts w:hint="eastAsia"/>
        </w:rPr>
        <w:t>裏面に、遵守事項がありますので、必ずお読み</w:t>
      </w:r>
    </w:p>
    <w:p w:rsidR="00511AE6" w:rsidRDefault="002F4B14" w:rsidP="00511AE6">
      <w:r>
        <w:rPr>
          <w:rFonts w:hint="eastAsia"/>
        </w:rPr>
        <w:t>ください。</w:t>
      </w:r>
    </w:p>
    <w:p w:rsidR="00511AE6" w:rsidRDefault="00511AE6">
      <w:pPr>
        <w:widowControl/>
        <w:jc w:val="left"/>
      </w:pPr>
      <w:r>
        <w:br w:type="page"/>
      </w:r>
    </w:p>
    <w:p w:rsidR="00511AE6" w:rsidRDefault="00511AE6" w:rsidP="00511AE6">
      <w:pPr>
        <w:widowControl/>
        <w:ind w:left="418" w:hangingChars="200" w:hanging="418"/>
        <w:jc w:val="left"/>
      </w:pPr>
      <w:r>
        <w:rPr>
          <w:rFonts w:hint="eastAsia"/>
        </w:rPr>
        <w:lastRenderedPageBreak/>
        <w:t>（裏面）</w:t>
      </w:r>
    </w:p>
    <w:p w:rsidR="00511AE6" w:rsidRPr="00511AE6" w:rsidRDefault="00511AE6" w:rsidP="00511AE6">
      <w:pPr>
        <w:widowControl/>
        <w:ind w:left="538" w:hangingChars="200" w:hanging="538"/>
        <w:jc w:val="center"/>
        <w:rPr>
          <w:rFonts w:ascii="ＭＳ ゴシック" w:eastAsia="ＭＳ ゴシック" w:hAnsi="ＭＳ ゴシック"/>
          <w:sz w:val="28"/>
          <w:szCs w:val="28"/>
          <w:u w:val="single"/>
        </w:rPr>
      </w:pPr>
      <w:r w:rsidRPr="00511AE6">
        <w:rPr>
          <w:rFonts w:ascii="ＭＳ ゴシック" w:eastAsia="ＭＳ ゴシック" w:hAnsi="ＭＳ ゴシック" w:hint="eastAsia"/>
          <w:sz w:val="28"/>
          <w:szCs w:val="28"/>
          <w:u w:val="single"/>
        </w:rPr>
        <w:t>遵　守　事　項</w:t>
      </w:r>
    </w:p>
    <w:p w:rsidR="00511AE6" w:rsidRDefault="00511AE6" w:rsidP="00511AE6">
      <w:pPr>
        <w:widowControl/>
        <w:ind w:left="209" w:hangingChars="100" w:hanging="209"/>
        <w:jc w:val="left"/>
      </w:pPr>
    </w:p>
    <w:p w:rsidR="00511AE6" w:rsidRPr="00511AE6" w:rsidRDefault="00511AE6" w:rsidP="00511AE6">
      <w:pPr>
        <w:widowControl/>
        <w:spacing w:line="360" w:lineRule="auto"/>
        <w:ind w:left="229" w:hangingChars="100" w:hanging="229"/>
        <w:jc w:val="left"/>
        <w:rPr>
          <w:sz w:val="24"/>
          <w:szCs w:val="24"/>
        </w:rPr>
      </w:pPr>
      <w:r w:rsidRPr="00511AE6">
        <w:rPr>
          <w:rFonts w:hint="eastAsia"/>
          <w:sz w:val="24"/>
          <w:szCs w:val="24"/>
        </w:rPr>
        <w:t>１．物品を使用する際は正しく装着するとともに、活動中の安全管理に十分な配慮を行います。</w:t>
      </w:r>
    </w:p>
    <w:p w:rsidR="00511AE6" w:rsidRPr="00511AE6" w:rsidRDefault="00511AE6" w:rsidP="00511AE6">
      <w:pPr>
        <w:widowControl/>
        <w:spacing w:line="360" w:lineRule="auto"/>
        <w:ind w:left="229" w:hangingChars="100" w:hanging="229"/>
        <w:jc w:val="left"/>
        <w:rPr>
          <w:sz w:val="24"/>
          <w:szCs w:val="24"/>
        </w:rPr>
      </w:pPr>
      <w:r w:rsidRPr="00511AE6">
        <w:rPr>
          <w:rFonts w:hint="eastAsia"/>
          <w:sz w:val="24"/>
          <w:szCs w:val="24"/>
        </w:rPr>
        <w:t>２．物品の使用により借受者が受けた被害、または借受者が第三者に与えた損害に対して、丸亀市教育委員会は一切その責任を負わないことを了承します。</w:t>
      </w:r>
    </w:p>
    <w:p w:rsidR="00511AE6" w:rsidRPr="00511AE6" w:rsidRDefault="00511AE6" w:rsidP="00511AE6">
      <w:pPr>
        <w:widowControl/>
        <w:spacing w:line="360" w:lineRule="auto"/>
        <w:ind w:left="229" w:hangingChars="100" w:hanging="229"/>
        <w:jc w:val="left"/>
        <w:rPr>
          <w:sz w:val="24"/>
          <w:szCs w:val="24"/>
        </w:rPr>
      </w:pPr>
      <w:r w:rsidRPr="00511AE6">
        <w:rPr>
          <w:rFonts w:hint="eastAsia"/>
          <w:sz w:val="24"/>
          <w:szCs w:val="24"/>
        </w:rPr>
        <w:t>３．使用中に物品が破損した場合は、その使用を取りやめ、速やかに丸亀市教育委員会あて報告を行います。物品の破損、紛失等については、申請者がその責任を負います。</w:t>
      </w:r>
    </w:p>
    <w:p w:rsidR="00511AE6" w:rsidRPr="00511AE6" w:rsidRDefault="00511AE6" w:rsidP="00511AE6">
      <w:pPr>
        <w:widowControl/>
        <w:spacing w:line="360" w:lineRule="auto"/>
        <w:ind w:left="229" w:hangingChars="100" w:hanging="229"/>
        <w:jc w:val="left"/>
        <w:rPr>
          <w:sz w:val="24"/>
          <w:szCs w:val="24"/>
        </w:rPr>
      </w:pPr>
      <w:r w:rsidRPr="00511AE6">
        <w:rPr>
          <w:rFonts w:hint="eastAsia"/>
          <w:sz w:val="24"/>
          <w:szCs w:val="24"/>
        </w:rPr>
        <w:t>４．活動終了後は以下の作業を行います。</w:t>
      </w:r>
    </w:p>
    <w:p w:rsidR="00511AE6" w:rsidRPr="00511AE6" w:rsidRDefault="00511AE6" w:rsidP="00511AE6">
      <w:pPr>
        <w:widowControl/>
        <w:spacing w:line="360" w:lineRule="auto"/>
        <w:ind w:left="229" w:hangingChars="100" w:hanging="229"/>
        <w:jc w:val="left"/>
        <w:rPr>
          <w:sz w:val="24"/>
          <w:szCs w:val="24"/>
        </w:rPr>
      </w:pPr>
      <w:r w:rsidRPr="00511AE6">
        <w:rPr>
          <w:rFonts w:hint="eastAsia"/>
          <w:sz w:val="24"/>
          <w:szCs w:val="24"/>
        </w:rPr>
        <w:t>（１）物品を洗浄して汚れを落とし、十分に乾燥させます。</w:t>
      </w:r>
    </w:p>
    <w:p w:rsidR="00511AE6" w:rsidRPr="00511AE6" w:rsidRDefault="00511AE6" w:rsidP="00511AE6">
      <w:pPr>
        <w:widowControl/>
        <w:spacing w:line="360" w:lineRule="auto"/>
        <w:ind w:left="229" w:hangingChars="100" w:hanging="229"/>
        <w:jc w:val="left"/>
        <w:rPr>
          <w:sz w:val="24"/>
          <w:szCs w:val="24"/>
        </w:rPr>
      </w:pPr>
      <w:r w:rsidRPr="00511AE6">
        <w:rPr>
          <w:rFonts w:hint="eastAsia"/>
          <w:sz w:val="24"/>
          <w:szCs w:val="24"/>
        </w:rPr>
        <w:t>（２）物品の数や異常の有無を確認したうえで返却します。</w:t>
      </w:r>
    </w:p>
    <w:p w:rsidR="00562162" w:rsidRPr="00C103F0" w:rsidRDefault="00511AE6" w:rsidP="00511AE6">
      <w:pPr>
        <w:spacing w:line="360" w:lineRule="auto"/>
      </w:pPr>
      <w:r w:rsidRPr="00511AE6">
        <w:rPr>
          <w:rFonts w:hint="eastAsia"/>
          <w:sz w:val="24"/>
          <w:szCs w:val="24"/>
        </w:rPr>
        <w:t>５．第三者に転貸しません。</w:t>
      </w:r>
    </w:p>
    <w:sectPr w:rsidR="00562162" w:rsidRPr="00C103F0" w:rsidSect="00357FBA">
      <w:pgSz w:w="11906" w:h="16838" w:code="9"/>
      <w:pgMar w:top="1134" w:right="1418" w:bottom="1418" w:left="1701" w:header="851" w:footer="992" w:gutter="0"/>
      <w:cols w:space="425"/>
      <w:docGrid w:type="linesAndChars" w:linePitch="476" w:charSpace="-22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B14" w:rsidRDefault="002F4B14" w:rsidP="002F4B14">
      <w:r>
        <w:separator/>
      </w:r>
    </w:p>
  </w:endnote>
  <w:endnote w:type="continuationSeparator" w:id="0">
    <w:p w:rsidR="002F4B14" w:rsidRDefault="002F4B14" w:rsidP="002F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B14" w:rsidRDefault="002F4B14" w:rsidP="002F4B14">
      <w:r>
        <w:separator/>
      </w:r>
    </w:p>
  </w:footnote>
  <w:footnote w:type="continuationSeparator" w:id="0">
    <w:p w:rsidR="002F4B14" w:rsidRDefault="002F4B14" w:rsidP="002F4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4AEF"/>
    <w:multiLevelType w:val="hybridMultilevel"/>
    <w:tmpl w:val="20826EF4"/>
    <w:lvl w:ilvl="0" w:tplc="EE3E6B20">
      <w:start w:val="1"/>
      <w:numFmt w:val="decimal"/>
      <w:suff w:val="space"/>
      <w:lvlText w:val="%1"/>
      <w:lvlJc w:val="left"/>
      <w:pPr>
        <w:ind w:left="360"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 w15:restartNumberingAfterBreak="0">
    <w:nsid w:val="0A6C14CF"/>
    <w:multiLevelType w:val="hybridMultilevel"/>
    <w:tmpl w:val="40AE9F84"/>
    <w:lvl w:ilvl="0" w:tplc="9590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BF487B"/>
    <w:multiLevelType w:val="hybridMultilevel"/>
    <w:tmpl w:val="C9E018B2"/>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200C22D4"/>
    <w:multiLevelType w:val="hybridMultilevel"/>
    <w:tmpl w:val="A792F7D0"/>
    <w:lvl w:ilvl="0" w:tplc="4B5A1F0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03ADE"/>
    <w:multiLevelType w:val="hybridMultilevel"/>
    <w:tmpl w:val="795C37A0"/>
    <w:lvl w:ilvl="0" w:tplc="3AC05A94">
      <w:start w:val="1"/>
      <w:numFmt w:val="decimalFullWidth"/>
      <w:lvlText w:val="%1．"/>
      <w:lvlJc w:val="left"/>
      <w:pPr>
        <w:ind w:left="734" w:hanging="45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318B4EDC"/>
    <w:multiLevelType w:val="hybridMultilevel"/>
    <w:tmpl w:val="21C60DBA"/>
    <w:lvl w:ilvl="0" w:tplc="6EDE9CA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F67880"/>
    <w:multiLevelType w:val="hybridMultilevel"/>
    <w:tmpl w:val="8C2E295C"/>
    <w:lvl w:ilvl="0" w:tplc="8586F40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11D5F29"/>
    <w:multiLevelType w:val="hybridMultilevel"/>
    <w:tmpl w:val="2C483F76"/>
    <w:lvl w:ilvl="0" w:tplc="AD24B4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B67735"/>
    <w:multiLevelType w:val="hybridMultilevel"/>
    <w:tmpl w:val="EC121308"/>
    <w:lvl w:ilvl="0" w:tplc="DB2231C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EB52CE"/>
    <w:multiLevelType w:val="hybridMultilevel"/>
    <w:tmpl w:val="AFF601B0"/>
    <w:lvl w:ilvl="0" w:tplc="3394381A">
      <w:start w:val="1"/>
      <w:numFmt w:val="decimalEnclosedParen"/>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0" w15:restartNumberingAfterBreak="0">
    <w:nsid w:val="70EC6A20"/>
    <w:multiLevelType w:val="hybridMultilevel"/>
    <w:tmpl w:val="53348574"/>
    <w:lvl w:ilvl="0" w:tplc="3AC05A94">
      <w:start w:val="1"/>
      <w:numFmt w:val="decimalFullWidth"/>
      <w:lvlText w:val="%1．"/>
      <w:lvlJc w:val="left"/>
      <w:pPr>
        <w:ind w:left="734"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FC4A14"/>
    <w:multiLevelType w:val="hybridMultilevel"/>
    <w:tmpl w:val="066EE55A"/>
    <w:lvl w:ilvl="0" w:tplc="F58EE41E">
      <w:start w:val="1"/>
      <w:numFmt w:val="decimalEnclosedParen"/>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2" w15:restartNumberingAfterBreak="0">
    <w:nsid w:val="7FA779F6"/>
    <w:multiLevelType w:val="hybridMultilevel"/>
    <w:tmpl w:val="A8BE0374"/>
    <w:lvl w:ilvl="0" w:tplc="CC1A9EC0">
      <w:start w:val="1"/>
      <w:numFmt w:val="decimal"/>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9"/>
  </w:num>
  <w:num w:numId="4">
    <w:abstractNumId w:val="0"/>
  </w:num>
  <w:num w:numId="5">
    <w:abstractNumId w:val="12"/>
  </w:num>
  <w:num w:numId="6">
    <w:abstractNumId w:val="3"/>
  </w:num>
  <w:num w:numId="7">
    <w:abstractNumId w:val="11"/>
  </w:num>
  <w:num w:numId="8">
    <w:abstractNumId w:val="1"/>
  </w:num>
  <w:num w:numId="9">
    <w:abstractNumId w:val="8"/>
  </w:num>
  <w:num w:numId="10">
    <w:abstractNumId w:val="4"/>
  </w:num>
  <w:num w:numId="11">
    <w:abstractNumId w:val="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09"/>
  <w:drawingGridVerticalSpacing w:val="23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FBA"/>
    <w:rsid w:val="000A4BC6"/>
    <w:rsid w:val="000E2D03"/>
    <w:rsid w:val="00113DFC"/>
    <w:rsid w:val="00117DAA"/>
    <w:rsid w:val="00130737"/>
    <w:rsid w:val="002B7214"/>
    <w:rsid w:val="002C7158"/>
    <w:rsid w:val="002F4B14"/>
    <w:rsid w:val="00357FBA"/>
    <w:rsid w:val="004F440D"/>
    <w:rsid w:val="00511AE6"/>
    <w:rsid w:val="00562162"/>
    <w:rsid w:val="007244C1"/>
    <w:rsid w:val="008D2A20"/>
    <w:rsid w:val="009D2D89"/>
    <w:rsid w:val="009D3FEB"/>
    <w:rsid w:val="00A11727"/>
    <w:rsid w:val="00AF45CE"/>
    <w:rsid w:val="00B975C4"/>
    <w:rsid w:val="00BC7DEF"/>
    <w:rsid w:val="00C103F0"/>
    <w:rsid w:val="00C234AC"/>
    <w:rsid w:val="00C93523"/>
    <w:rsid w:val="00CE107C"/>
    <w:rsid w:val="00D51C56"/>
    <w:rsid w:val="00E02D86"/>
    <w:rsid w:val="00E86151"/>
    <w:rsid w:val="00FA3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C51387"/>
  <w15:chartTrackingRefBased/>
  <w15:docId w15:val="{1BCBC243-0D1B-47D9-A998-B1636BA3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FBA"/>
    <w:pPr>
      <w:ind w:leftChars="400" w:left="840"/>
    </w:pPr>
  </w:style>
  <w:style w:type="table" w:styleId="a4">
    <w:name w:val="Table Grid"/>
    <w:basedOn w:val="a1"/>
    <w:uiPriority w:val="39"/>
    <w:rsid w:val="00B97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562162"/>
    <w:pPr>
      <w:jc w:val="center"/>
    </w:pPr>
  </w:style>
  <w:style w:type="character" w:customStyle="1" w:styleId="a6">
    <w:name w:val="記 (文字)"/>
    <w:basedOn w:val="a0"/>
    <w:link w:val="a5"/>
    <w:uiPriority w:val="99"/>
    <w:rsid w:val="00562162"/>
  </w:style>
  <w:style w:type="paragraph" w:styleId="a7">
    <w:name w:val="Closing"/>
    <w:basedOn w:val="a"/>
    <w:link w:val="a8"/>
    <w:uiPriority w:val="99"/>
    <w:unhideWhenUsed/>
    <w:rsid w:val="00562162"/>
    <w:pPr>
      <w:jc w:val="right"/>
    </w:pPr>
  </w:style>
  <w:style w:type="character" w:customStyle="1" w:styleId="a8">
    <w:name w:val="結語 (文字)"/>
    <w:basedOn w:val="a0"/>
    <w:link w:val="a7"/>
    <w:uiPriority w:val="99"/>
    <w:rsid w:val="00562162"/>
  </w:style>
  <w:style w:type="paragraph" w:styleId="a9">
    <w:name w:val="header"/>
    <w:basedOn w:val="a"/>
    <w:link w:val="aa"/>
    <w:uiPriority w:val="99"/>
    <w:unhideWhenUsed/>
    <w:rsid w:val="002F4B14"/>
    <w:pPr>
      <w:tabs>
        <w:tab w:val="center" w:pos="4252"/>
        <w:tab w:val="right" w:pos="8504"/>
      </w:tabs>
      <w:snapToGrid w:val="0"/>
    </w:pPr>
  </w:style>
  <w:style w:type="character" w:customStyle="1" w:styleId="aa">
    <w:name w:val="ヘッダー (文字)"/>
    <w:basedOn w:val="a0"/>
    <w:link w:val="a9"/>
    <w:uiPriority w:val="99"/>
    <w:rsid w:val="002F4B14"/>
  </w:style>
  <w:style w:type="paragraph" w:styleId="ab">
    <w:name w:val="footer"/>
    <w:basedOn w:val="a"/>
    <w:link w:val="ac"/>
    <w:uiPriority w:val="99"/>
    <w:unhideWhenUsed/>
    <w:rsid w:val="002F4B14"/>
    <w:pPr>
      <w:tabs>
        <w:tab w:val="center" w:pos="4252"/>
        <w:tab w:val="right" w:pos="8504"/>
      </w:tabs>
      <w:snapToGrid w:val="0"/>
    </w:pPr>
  </w:style>
  <w:style w:type="character" w:customStyle="1" w:styleId="ac">
    <w:name w:val="フッター (文字)"/>
    <w:basedOn w:val="a0"/>
    <w:link w:val="ab"/>
    <w:uiPriority w:val="99"/>
    <w:rsid w:val="002F4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5515</TotalTime>
  <Pages>6</Pages>
  <Words>348</Words>
  <Characters>1987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7</cp:revision>
  <dcterms:created xsi:type="dcterms:W3CDTF">2022-07-22T07:17:00Z</dcterms:created>
  <dcterms:modified xsi:type="dcterms:W3CDTF">2023-07-09T23:35:00Z</dcterms:modified>
</cp:coreProperties>
</file>