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3F2" w:rsidRDefault="000843F2" w:rsidP="000843F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</w:t>
      </w:r>
      <w:bookmarkStart w:id="0" w:name="_GoBack"/>
      <w:bookmarkEnd w:id="0"/>
      <w:r>
        <w:rPr>
          <w:rFonts w:ascii="ＭＳ 明朝" w:eastAsia="ＭＳ 明朝" w:hAnsi="ＭＳ 明朝" w:hint="eastAsia"/>
        </w:rPr>
        <w:t>式第１１号</w:t>
      </w:r>
    </w:p>
    <w:tbl>
      <w:tblPr>
        <w:tblW w:w="10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4513"/>
        <w:gridCol w:w="1332"/>
        <w:gridCol w:w="1127"/>
        <w:gridCol w:w="3172"/>
      </w:tblGrid>
      <w:tr w:rsidR="000843F2" w:rsidTr="000C18F1">
        <w:trPr>
          <w:trHeight w:val="312"/>
        </w:trPr>
        <w:tc>
          <w:tcPr>
            <w:tcW w:w="104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spacing w:line="0" w:lineRule="atLeast"/>
              <w:jc w:val="left"/>
              <w:textAlignment w:val="center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lang w:eastAsia="zh-CN" w:bidi="ar"/>
              </w:rPr>
              <w:t>性能要件表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lang w:eastAsia="zh-CN" w:bidi="ar"/>
              </w:rPr>
              <w:t>調達仕様書　第3章 第13 瞬時負荷処理能力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0843F2" w:rsidTr="000C18F1">
        <w:trPr>
          <w:trHeight w:val="360"/>
        </w:trPr>
        <w:tc>
          <w:tcPr>
            <w:tcW w:w="10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left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</w:p>
        </w:tc>
      </w:tr>
      <w:tr w:rsidR="000843F2" w:rsidTr="000C18F1">
        <w:trPr>
          <w:trHeight w:val="9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jc w:val="left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 xml:space="preserve">(1)　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43F2" w:rsidRDefault="000843F2" w:rsidP="000C18F1">
            <w:pPr>
              <w:ind w:firstLineChars="50" w:firstLine="10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指令センター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43F2" w:rsidRDefault="000843F2" w:rsidP="000C18F1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43F2" w:rsidRDefault="000843F2" w:rsidP="000C18F1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43F2" w:rsidRDefault="000843F2" w:rsidP="000C18F1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0843F2" w:rsidTr="000C18F1">
        <w:trPr>
          <w:trHeight w:val="90"/>
        </w:trPr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jc w:val="center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処理概要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jc w:val="center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設計値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jc w:val="center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提案値(秒)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jc w:val="center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提案の根拠</w:t>
            </w:r>
          </w:p>
        </w:tc>
      </w:tr>
      <w:tr w:rsidR="000843F2" w:rsidTr="000C18F1">
        <w:trPr>
          <w:trHeight w:val="90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jc w:val="center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ア</w:t>
            </w:r>
          </w:p>
        </w:tc>
        <w:tc>
          <w:tcPr>
            <w:tcW w:w="45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spacing w:line="0" w:lineRule="atLeast"/>
              <w:jc w:val="left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災害種別・災害区分一覧の表示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jc w:val="center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消防指令業務に支障をきたさないこと。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0843F2" w:rsidTr="000C18F1">
        <w:trPr>
          <w:trHeight w:val="90"/>
        </w:trPr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spacing w:line="0" w:lineRule="atLeast"/>
              <w:jc w:val="left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ボタン押下後、災害種別又は災害区分の一覧がディスプレイに表示されるまで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0843F2" w:rsidTr="000C18F1">
        <w:trPr>
          <w:trHeight w:val="90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jc w:val="center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イ</w:t>
            </w:r>
          </w:p>
        </w:tc>
        <w:tc>
          <w:tcPr>
            <w:tcW w:w="45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spacing w:line="0" w:lineRule="atLeast"/>
              <w:jc w:val="left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目標物一覧の表示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0843F2" w:rsidTr="000C18F1">
        <w:trPr>
          <w:trHeight w:val="90"/>
        </w:trPr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spacing w:line="0" w:lineRule="atLeast"/>
              <w:jc w:val="left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ボタン押下後、目標物の一覧がディスプレイに表示されるまで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0843F2" w:rsidTr="000C18F1">
        <w:trPr>
          <w:trHeight w:val="90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jc w:val="center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ウ</w:t>
            </w:r>
          </w:p>
        </w:tc>
        <w:tc>
          <w:tcPr>
            <w:tcW w:w="45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spacing w:line="0" w:lineRule="atLeast"/>
              <w:jc w:val="left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地点検索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0843F2" w:rsidTr="000C18F1">
        <w:trPr>
          <w:trHeight w:val="90"/>
        </w:trPr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spacing w:line="0" w:lineRule="atLeast"/>
              <w:jc w:val="left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ボタン押下後、検索条件に合致した地点の地図がディスプレイに表示されるまで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0843F2" w:rsidTr="000C18F1">
        <w:trPr>
          <w:trHeight w:val="90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jc w:val="center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エ</w:t>
            </w:r>
          </w:p>
        </w:tc>
        <w:tc>
          <w:tcPr>
            <w:tcW w:w="45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spacing w:line="0" w:lineRule="atLeast"/>
              <w:jc w:val="left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隊編成処理結果の表示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0843F2" w:rsidTr="000C18F1">
        <w:trPr>
          <w:trHeight w:val="90"/>
        </w:trPr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spacing w:line="0" w:lineRule="atLeast"/>
              <w:jc w:val="left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ボタン押下後、出場隊編成結果がディスプレイに表示されるまで(経路の演算を含む。)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0843F2" w:rsidTr="000C18F1">
        <w:trPr>
          <w:trHeight w:val="90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jc w:val="center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オ</w:t>
            </w:r>
          </w:p>
        </w:tc>
        <w:tc>
          <w:tcPr>
            <w:tcW w:w="45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spacing w:line="0" w:lineRule="atLeast"/>
              <w:jc w:val="left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同報判定表示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0843F2" w:rsidTr="000C18F1">
        <w:trPr>
          <w:trHeight w:val="90"/>
        </w:trPr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spacing w:line="0" w:lineRule="atLeast"/>
              <w:jc w:val="left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災害地点、災害種別決定後、同報一覧画面が表示されるまで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0843F2" w:rsidTr="000C18F1">
        <w:trPr>
          <w:trHeight w:val="90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jc w:val="center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カ</w:t>
            </w:r>
          </w:p>
        </w:tc>
        <w:tc>
          <w:tcPr>
            <w:tcW w:w="45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spacing w:line="0" w:lineRule="atLeast"/>
              <w:jc w:val="left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地図種別の切替え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0843F2" w:rsidTr="000C18F1">
        <w:trPr>
          <w:trHeight w:val="90"/>
        </w:trPr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spacing w:line="0" w:lineRule="atLeast"/>
              <w:jc w:val="left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切替え操作後、異種地図(住宅地図、道路地図)に切替わるまで(ベクトル地図間を前提とする。)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0843F2" w:rsidTr="000C18F1">
        <w:trPr>
          <w:trHeight w:val="90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jc w:val="center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キ</w:t>
            </w:r>
          </w:p>
        </w:tc>
        <w:tc>
          <w:tcPr>
            <w:tcW w:w="45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spacing w:line="0" w:lineRule="atLeast"/>
              <w:jc w:val="left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災害地点の表示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0843F2" w:rsidTr="000C18F1">
        <w:trPr>
          <w:trHeight w:val="90"/>
        </w:trPr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spacing w:line="0" w:lineRule="atLeast"/>
              <w:jc w:val="left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事案一覧画面にて事案を選択後、災害地点付近の地図がディスプレイに表示されるまで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0843F2" w:rsidTr="000C18F1">
        <w:trPr>
          <w:trHeight w:val="90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jc w:val="center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ク</w:t>
            </w:r>
          </w:p>
        </w:tc>
        <w:tc>
          <w:tcPr>
            <w:tcW w:w="45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spacing w:line="0" w:lineRule="atLeast"/>
              <w:jc w:val="left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地図レイヤ等追記表示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0843F2" w:rsidTr="000C18F1">
        <w:trPr>
          <w:trHeight w:val="90"/>
        </w:trPr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spacing w:line="0" w:lineRule="atLeast"/>
              <w:jc w:val="left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地図レイヤ表示選択後、選択したレイヤがディスプレイに表示されるまで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0843F2" w:rsidTr="000C18F1">
        <w:trPr>
          <w:trHeight w:val="12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spacing w:line="14" w:lineRule="exact"/>
              <w:jc w:val="left"/>
              <w:textAlignment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43F2" w:rsidRDefault="000843F2" w:rsidP="000C18F1">
            <w:pPr>
              <w:widowControl/>
              <w:spacing w:line="14" w:lineRule="exac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43F2" w:rsidRDefault="000843F2" w:rsidP="000C18F1">
            <w:pPr>
              <w:widowControl/>
              <w:spacing w:line="14" w:lineRule="exac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43F2" w:rsidRDefault="000843F2" w:rsidP="000C18F1">
            <w:pPr>
              <w:widowControl/>
              <w:spacing w:line="14" w:lineRule="exac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43F2" w:rsidRDefault="000843F2" w:rsidP="000C18F1">
            <w:pPr>
              <w:widowControl/>
              <w:spacing w:line="14" w:lineRule="exac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0843F2" w:rsidTr="000C18F1">
        <w:trPr>
          <w:trHeight w:val="9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jc w:val="left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)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43F2" w:rsidRDefault="000843F2" w:rsidP="000C18F1">
            <w:pPr>
              <w:widowControl/>
              <w:ind w:firstLineChars="50" w:firstLine="10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各署所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43F2" w:rsidRDefault="000843F2" w:rsidP="000C18F1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43F2" w:rsidRDefault="000843F2" w:rsidP="000C18F1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43F2" w:rsidRDefault="000843F2" w:rsidP="000C18F1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0843F2" w:rsidTr="000C18F1">
        <w:trPr>
          <w:trHeight w:val="90"/>
        </w:trPr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spacing w:line="0" w:lineRule="atLeast"/>
              <w:jc w:val="center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処理概要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jc w:val="center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設計値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jc w:val="center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提案値(秒)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jc w:val="center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提案の根拠</w:t>
            </w:r>
          </w:p>
        </w:tc>
      </w:tr>
      <w:tr w:rsidR="000843F2" w:rsidTr="000C18F1">
        <w:trPr>
          <w:trHeight w:val="90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jc w:val="center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ア</w:t>
            </w:r>
          </w:p>
        </w:tc>
        <w:tc>
          <w:tcPr>
            <w:tcW w:w="45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spacing w:line="0" w:lineRule="atLeast"/>
              <w:jc w:val="left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指令情報の表示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jc w:val="center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消防指令業務に支障をきたさないこと。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0843F2" w:rsidTr="000C18F1">
        <w:trPr>
          <w:trHeight w:val="90"/>
        </w:trPr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spacing w:line="0" w:lineRule="atLeast"/>
              <w:jc w:val="left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指令情報の受信後、指令情報出力装置に地図が表示されるまで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0843F2" w:rsidTr="000C18F1">
        <w:trPr>
          <w:trHeight w:val="90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jc w:val="center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イ</w:t>
            </w:r>
          </w:p>
        </w:tc>
        <w:tc>
          <w:tcPr>
            <w:tcW w:w="45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spacing w:line="0" w:lineRule="atLeast"/>
              <w:jc w:val="left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指令書の出力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0843F2" w:rsidTr="000C18F1">
        <w:trPr>
          <w:trHeight w:val="90"/>
        </w:trPr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spacing w:line="0" w:lineRule="atLeast"/>
              <w:jc w:val="left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指令情報の受信後、1枚目の指令書が印刷されるまで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0843F2" w:rsidTr="000C18F1">
        <w:trPr>
          <w:trHeight w:val="9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spacing w:line="14" w:lineRule="exact"/>
              <w:jc w:val="left"/>
              <w:textAlignment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43F2" w:rsidRDefault="000843F2" w:rsidP="000C18F1">
            <w:pPr>
              <w:widowControl/>
              <w:spacing w:line="14" w:lineRule="exac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43F2" w:rsidRDefault="000843F2" w:rsidP="000C18F1">
            <w:pPr>
              <w:widowControl/>
              <w:spacing w:line="14" w:lineRule="exac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43F2" w:rsidRDefault="000843F2" w:rsidP="000C18F1">
            <w:pPr>
              <w:widowControl/>
              <w:spacing w:line="14" w:lineRule="exac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43F2" w:rsidRDefault="000843F2" w:rsidP="000C18F1">
            <w:pPr>
              <w:widowControl/>
              <w:spacing w:line="14" w:lineRule="exac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0843F2" w:rsidTr="000C18F1">
        <w:trPr>
          <w:trHeight w:val="9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jc w:val="left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 xml:space="preserve">)　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43F2" w:rsidRDefault="000843F2" w:rsidP="000C18F1">
            <w:pPr>
              <w:widowControl/>
              <w:ind w:firstLineChars="50" w:firstLine="10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車両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43F2" w:rsidRDefault="000843F2" w:rsidP="000C18F1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43F2" w:rsidRDefault="000843F2" w:rsidP="000C18F1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43F2" w:rsidRDefault="000843F2" w:rsidP="000C18F1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0843F2" w:rsidTr="000C18F1">
        <w:trPr>
          <w:trHeight w:val="90"/>
        </w:trPr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spacing w:line="0" w:lineRule="atLeast"/>
              <w:jc w:val="center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処理概要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jc w:val="center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設計値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jc w:val="center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提案値(秒)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jc w:val="center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提案の根拠</w:t>
            </w:r>
          </w:p>
        </w:tc>
      </w:tr>
      <w:tr w:rsidR="000843F2" w:rsidTr="000C18F1">
        <w:trPr>
          <w:trHeight w:val="90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jc w:val="center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ア</w:t>
            </w:r>
          </w:p>
        </w:tc>
        <w:tc>
          <w:tcPr>
            <w:tcW w:w="45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spacing w:line="0" w:lineRule="atLeast"/>
              <w:jc w:val="left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システム起動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jc w:val="center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消防指令業務に支障をきたさないこと。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0843F2" w:rsidTr="000C18F1">
        <w:trPr>
          <w:trHeight w:val="90"/>
        </w:trPr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spacing w:line="0" w:lineRule="atLeast"/>
              <w:jc w:val="left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電源投入後、ディスプレイに地図画面が表示されるまで(専用筐体の場合は、指令情報受信後、ディスプレイに災害地点地図が表示されるまで)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0843F2" w:rsidTr="000C18F1">
        <w:trPr>
          <w:trHeight w:val="386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jc w:val="center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イ</w:t>
            </w:r>
          </w:p>
        </w:tc>
        <w:tc>
          <w:tcPr>
            <w:tcW w:w="45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spacing w:line="0" w:lineRule="atLeast"/>
              <w:jc w:val="left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指令情報の受信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0843F2" w:rsidTr="000C18F1">
        <w:trPr>
          <w:trHeight w:val="90"/>
        </w:trPr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widowControl/>
              <w:spacing w:line="0" w:lineRule="atLeast"/>
              <w:jc w:val="left"/>
              <w:textAlignment w:val="center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lang w:eastAsia="zh-CN" w:bidi="ar"/>
              </w:rPr>
              <w:t>指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CN" w:bidi="ar"/>
              </w:rPr>
              <w:t>令情報の受信後、ディスプレイに災害地点地図が表示されるまで(端末は起動中であることを前提とする。)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center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:rsidR="000843F2" w:rsidRDefault="000843F2" w:rsidP="000C18F1">
            <w:pPr>
              <w:jc w:val="left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</w:p>
        </w:tc>
      </w:tr>
    </w:tbl>
    <w:p w:rsidR="00E35763" w:rsidRDefault="00E35763">
      <w:pPr>
        <w:rPr>
          <w:rFonts w:hint="eastAsia"/>
        </w:rPr>
      </w:pPr>
    </w:p>
    <w:sectPr w:rsidR="00E35763" w:rsidSect="000843F2">
      <w:headerReference w:type="default" r:id="rId4"/>
      <w:pgSz w:w="11906" w:h="16838"/>
      <w:pgMar w:top="720" w:right="720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AB6" w:rsidRDefault="000843F2">
    <w:pPr>
      <w:spacing w:line="0" w:lineRule="atLeast"/>
      <w:rPr>
        <w:rFonts w:ascii="ＭＳ 明朝" w:eastAsia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1B"/>
    <w:rsid w:val="000843F2"/>
    <w:rsid w:val="002C3B1B"/>
    <w:rsid w:val="00E3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9972D"/>
  <w15:chartTrackingRefBased/>
  <w15:docId w15:val="{9489E1D4-4390-4411-9634-E49FC174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3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dcterms:created xsi:type="dcterms:W3CDTF">2024-09-30T02:27:00Z</dcterms:created>
  <dcterms:modified xsi:type="dcterms:W3CDTF">2024-09-30T02:28:00Z</dcterms:modified>
</cp:coreProperties>
</file>